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4"/>
        <w:gridCol w:w="2816"/>
        <w:gridCol w:w="2445"/>
        <w:gridCol w:w="2049"/>
      </w:tblGrid>
      <w:tr w:rsidR="00E026EE" w:rsidTr="00796C05">
        <w:trPr>
          <w:trHeight w:hRule="exact" w:val="1883"/>
        </w:trPr>
        <w:tc>
          <w:tcPr>
            <w:tcW w:w="5000" w:type="pct"/>
            <w:gridSpan w:val="4"/>
          </w:tcPr>
          <w:p w:rsidR="00E026EE" w:rsidRDefault="00722710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 КИРОВСКОЙ ОБЛАСТИ</w:t>
            </w:r>
          </w:p>
          <w:p w:rsidR="00E026EE" w:rsidRPr="0033213F" w:rsidRDefault="00091961">
            <w:pPr>
              <w:pStyle w:val="af2"/>
              <w:keepLines w:val="0"/>
              <w:spacing w:before="0" w:after="360"/>
              <w:rPr>
                <w:szCs w:val="32"/>
              </w:rPr>
            </w:pPr>
            <w:r w:rsidRPr="0033213F">
              <w:rPr>
                <w:szCs w:val="32"/>
              </w:rPr>
              <w:t>ПОСТАНОВЛЕНИЕ</w:t>
            </w:r>
          </w:p>
        </w:tc>
      </w:tr>
      <w:tr w:rsidR="00E026EE" w:rsidTr="009A372F">
        <w:tc>
          <w:tcPr>
            <w:tcW w:w="1093" w:type="pct"/>
            <w:tcBorders>
              <w:bottom w:val="single" w:sz="4" w:space="0" w:color="auto"/>
            </w:tcBorders>
            <w:vAlign w:val="bottom"/>
          </w:tcPr>
          <w:p w:rsidR="00E026EE" w:rsidRPr="006F3B85" w:rsidRDefault="006F3B85" w:rsidP="009A372F">
            <w:pPr>
              <w:tabs>
                <w:tab w:val="left" w:pos="2765"/>
              </w:tabs>
              <w:ind w:left="7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22.01.2026</w:t>
            </w:r>
          </w:p>
        </w:tc>
        <w:tc>
          <w:tcPr>
            <w:tcW w:w="1505" w:type="pct"/>
            <w:vAlign w:val="bottom"/>
          </w:tcPr>
          <w:p w:rsidR="00E026EE" w:rsidRPr="006F3B85" w:rsidRDefault="00E026EE" w:rsidP="009A372F">
            <w:pPr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</w:p>
        </w:tc>
        <w:tc>
          <w:tcPr>
            <w:tcW w:w="1307" w:type="pct"/>
            <w:vAlign w:val="bottom"/>
          </w:tcPr>
          <w:p w:rsidR="00E026EE" w:rsidRPr="006F3B85" w:rsidRDefault="00722710" w:rsidP="009A37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5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095" w:type="pct"/>
            <w:tcBorders>
              <w:bottom w:val="single" w:sz="6" w:space="0" w:color="auto"/>
            </w:tcBorders>
            <w:vAlign w:val="bottom"/>
          </w:tcPr>
          <w:p w:rsidR="00E026EE" w:rsidRPr="006F3B85" w:rsidRDefault="006F3B85" w:rsidP="009A372F">
            <w:pPr>
              <w:ind w:left="6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3-П</w:t>
            </w:r>
          </w:p>
        </w:tc>
      </w:tr>
      <w:tr w:rsidR="00E026EE" w:rsidTr="00796C05">
        <w:trPr>
          <w:trHeight w:val="416"/>
        </w:trPr>
        <w:tc>
          <w:tcPr>
            <w:tcW w:w="5000" w:type="pct"/>
            <w:gridSpan w:val="4"/>
          </w:tcPr>
          <w:p w:rsidR="00E026EE" w:rsidRDefault="00722710">
            <w:pPr>
              <w:tabs>
                <w:tab w:val="left" w:pos="2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Киров </w:t>
            </w:r>
          </w:p>
        </w:tc>
      </w:tr>
    </w:tbl>
    <w:p w:rsidR="00E026EE" w:rsidRDefault="00722710" w:rsidP="006F3B85">
      <w:pPr>
        <w:tabs>
          <w:tab w:val="left" w:pos="709"/>
          <w:tab w:val="left" w:pos="5103"/>
        </w:tabs>
        <w:spacing w:before="720" w:after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Правительства </w:t>
      </w:r>
      <w:r w:rsidR="006F3B85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Кировской области от 13.01.2023 № 13-П «О создании инвестиционного комитета Кировской области»</w:t>
      </w:r>
    </w:p>
    <w:p w:rsidR="0033213F" w:rsidRDefault="0033213F" w:rsidP="002A0B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AE28E2" w:rsidRDefault="00165910" w:rsidP="002A0B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AE28E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Кировской области </w:t>
      </w:r>
      <w:r w:rsidR="006F3B85">
        <w:rPr>
          <w:rFonts w:ascii="Times New Roman" w:hAnsi="Times New Roman" w:cs="Times New Roman"/>
          <w:sz w:val="28"/>
          <w:szCs w:val="28"/>
        </w:rPr>
        <w:br/>
      </w:r>
      <w:r w:rsidR="00AE28E2">
        <w:rPr>
          <w:rFonts w:ascii="Times New Roman" w:hAnsi="Times New Roman" w:cs="Times New Roman"/>
          <w:sz w:val="28"/>
          <w:szCs w:val="28"/>
        </w:rPr>
        <w:t>от 13.01.2023 № 13-П «О создании инвестиционного комитета Кировской области» следующие изменения:</w:t>
      </w:r>
    </w:p>
    <w:p w:rsidR="00AE28E2" w:rsidRDefault="00AE28E2" w:rsidP="002A0B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Внести в </w:t>
      </w:r>
      <w:r w:rsidR="00A54D57">
        <w:rPr>
          <w:rFonts w:ascii="Times New Roman" w:hAnsi="Times New Roman" w:cs="Times New Roman"/>
          <w:sz w:val="28"/>
          <w:szCs w:val="28"/>
        </w:rPr>
        <w:t>состав инвестиционного комитета Кировской области</w:t>
      </w:r>
      <w:r w:rsidR="00A54D57" w:rsidRPr="006F3B85">
        <w:rPr>
          <w:rFonts w:ascii="Times New Roman" w:hAnsi="Times New Roman" w:cs="Times New Roman"/>
          <w:sz w:val="28"/>
          <w:szCs w:val="28"/>
        </w:rPr>
        <w:t xml:space="preserve"> </w:t>
      </w:r>
      <w:r w:rsidR="006F3B85">
        <w:rPr>
          <w:rFonts w:ascii="Times New Roman" w:hAnsi="Times New Roman" w:cs="Times New Roman"/>
          <w:sz w:val="28"/>
          <w:szCs w:val="28"/>
        </w:rPr>
        <w:br/>
      </w:r>
      <w:r w:rsidR="00A54D5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A2B33">
        <w:rPr>
          <w:rFonts w:ascii="Times New Roman" w:hAnsi="Times New Roman" w:cs="Times New Roman"/>
          <w:sz w:val="28"/>
          <w:szCs w:val="28"/>
        </w:rPr>
        <w:t xml:space="preserve">инвестиционный </w:t>
      </w:r>
      <w:r w:rsidR="007148FE">
        <w:rPr>
          <w:rFonts w:ascii="Times New Roman" w:hAnsi="Times New Roman" w:cs="Times New Roman"/>
          <w:sz w:val="28"/>
          <w:szCs w:val="28"/>
        </w:rPr>
        <w:t>комитет), утвержденны</w:t>
      </w:r>
      <w:r w:rsidR="008C262F">
        <w:rPr>
          <w:rFonts w:ascii="Times New Roman" w:hAnsi="Times New Roman" w:cs="Times New Roman"/>
          <w:sz w:val="28"/>
          <w:szCs w:val="28"/>
        </w:rPr>
        <w:t>й</w:t>
      </w:r>
      <w:r w:rsidR="004A08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вышеуказанным постановлением, следующие изменения:</w:t>
      </w:r>
    </w:p>
    <w:p w:rsidR="00A54D57" w:rsidRDefault="00AE28E2" w:rsidP="002A0B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4D57">
        <w:rPr>
          <w:rFonts w:ascii="Times New Roman" w:hAnsi="Times New Roman" w:cs="Times New Roman"/>
          <w:sz w:val="28"/>
          <w:szCs w:val="28"/>
        </w:rPr>
        <w:t>1.1. Включить в состав</w:t>
      </w:r>
      <w:r w:rsidR="00B1264C">
        <w:rPr>
          <w:rFonts w:ascii="Times New Roman" w:hAnsi="Times New Roman" w:cs="Times New Roman"/>
          <w:sz w:val="28"/>
          <w:szCs w:val="28"/>
        </w:rPr>
        <w:t xml:space="preserve"> инвестиционного</w:t>
      </w:r>
      <w:r w:rsidR="00A54D57">
        <w:rPr>
          <w:rFonts w:ascii="Times New Roman" w:hAnsi="Times New Roman" w:cs="Times New Roman"/>
          <w:sz w:val="28"/>
          <w:szCs w:val="28"/>
        </w:rPr>
        <w:t xml:space="preserve"> комитета следующих лиц: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7"/>
        <w:gridCol w:w="283"/>
        <w:gridCol w:w="5756"/>
      </w:tblGrid>
      <w:tr w:rsidR="001220E6" w:rsidRPr="00F34F3B" w:rsidTr="00616441">
        <w:trPr>
          <w:trHeight w:val="28"/>
        </w:trPr>
        <w:tc>
          <w:tcPr>
            <w:tcW w:w="3317" w:type="dxa"/>
          </w:tcPr>
          <w:p w:rsidR="001220E6" w:rsidRPr="009A372F" w:rsidRDefault="001220E6" w:rsidP="0077791A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372F">
              <w:rPr>
                <w:rFonts w:ascii="Times New Roman" w:hAnsi="Times New Roman" w:cs="Times New Roman"/>
                <w:sz w:val="28"/>
                <w:szCs w:val="28"/>
              </w:rPr>
              <w:t>САНДАЛОВ</w:t>
            </w:r>
          </w:p>
          <w:p w:rsidR="001220E6" w:rsidRPr="009A372F" w:rsidRDefault="001220E6" w:rsidP="0077791A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372F">
              <w:rPr>
                <w:rFonts w:ascii="Times New Roman" w:hAnsi="Times New Roman" w:cs="Times New Roman"/>
                <w:sz w:val="28"/>
                <w:szCs w:val="28"/>
              </w:rPr>
              <w:t>Михаил Анатольевич</w:t>
            </w:r>
          </w:p>
        </w:tc>
        <w:tc>
          <w:tcPr>
            <w:tcW w:w="283" w:type="dxa"/>
          </w:tcPr>
          <w:p w:rsidR="001220E6" w:rsidRPr="009A372F" w:rsidRDefault="001220E6" w:rsidP="007779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37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6" w:type="dxa"/>
          </w:tcPr>
          <w:p w:rsidR="001220E6" w:rsidRPr="009A372F" w:rsidRDefault="00774A18" w:rsidP="0077791A">
            <w:pPr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20E6" w:rsidRPr="009A372F">
              <w:rPr>
                <w:rFonts w:ascii="Times New Roman" w:hAnsi="Times New Roman" w:cs="Times New Roman"/>
                <w:sz w:val="28"/>
                <w:szCs w:val="28"/>
              </w:rPr>
              <w:t>редседатель Правительства</w:t>
            </w:r>
            <w:r w:rsidR="00170919" w:rsidRPr="009A3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20E6" w:rsidRPr="009A372F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 w:rsidR="00CC3A73" w:rsidRPr="009A37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E747E" w:rsidRPr="009A372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CC3A73" w:rsidRPr="009A372F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75251F" w:rsidRPr="009A372F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CC3A73" w:rsidRPr="009A372F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инвестиционного комитета</w:t>
            </w:r>
          </w:p>
        </w:tc>
      </w:tr>
      <w:tr w:rsidR="00AE747E" w:rsidRPr="00F34F3B" w:rsidTr="00616441">
        <w:trPr>
          <w:trHeight w:val="1636"/>
        </w:trPr>
        <w:tc>
          <w:tcPr>
            <w:tcW w:w="3317" w:type="dxa"/>
          </w:tcPr>
          <w:p w:rsidR="00AE747E" w:rsidRPr="009A372F" w:rsidRDefault="00AE747E" w:rsidP="0077791A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372F">
              <w:rPr>
                <w:rFonts w:ascii="Times New Roman" w:hAnsi="Times New Roman" w:cs="Times New Roman"/>
                <w:sz w:val="28"/>
                <w:szCs w:val="28"/>
              </w:rPr>
              <w:t>КАШИН</w:t>
            </w:r>
          </w:p>
          <w:p w:rsidR="00AE747E" w:rsidRPr="009A372F" w:rsidRDefault="00AE747E" w:rsidP="0077791A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372F"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283" w:type="dxa"/>
          </w:tcPr>
          <w:p w:rsidR="00AE747E" w:rsidRPr="009A372F" w:rsidRDefault="00AE747E" w:rsidP="007779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37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6" w:type="dxa"/>
          </w:tcPr>
          <w:p w:rsidR="00AE747E" w:rsidRPr="009A372F" w:rsidRDefault="00AE747E" w:rsidP="0077791A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2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2A0B7E" w:rsidRPr="009A372F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Кировского областного государственного казенного учреждения </w:t>
            </w:r>
            <w:r w:rsidRPr="009A372F">
              <w:rPr>
                <w:rFonts w:ascii="Times New Roman" w:hAnsi="Times New Roman" w:cs="Times New Roman"/>
                <w:sz w:val="28"/>
                <w:szCs w:val="28"/>
              </w:rPr>
              <w:t xml:space="preserve"> «Агентство инвестицион</w:t>
            </w:r>
            <w:r w:rsidRPr="009A372F">
              <w:rPr>
                <w:rFonts w:ascii="Times New Roman" w:hAnsi="Times New Roman" w:cs="Times New Roman"/>
                <w:sz w:val="28"/>
                <w:szCs w:val="28"/>
              </w:rPr>
              <w:softHyphen/>
              <w:t>ного развития Кировской области», секретар</w:t>
            </w:r>
            <w:r w:rsidR="0075251F" w:rsidRPr="009A372F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9A372F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инвестиционного комитета (по согласованию)</w:t>
            </w:r>
          </w:p>
        </w:tc>
      </w:tr>
      <w:tr w:rsidR="00AE747E" w:rsidRPr="00F34F3B" w:rsidTr="00616441">
        <w:trPr>
          <w:trHeight w:val="642"/>
        </w:trPr>
        <w:tc>
          <w:tcPr>
            <w:tcW w:w="3317" w:type="dxa"/>
          </w:tcPr>
          <w:p w:rsidR="00AE747E" w:rsidRPr="009A372F" w:rsidRDefault="00AE747E" w:rsidP="0077791A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372F">
              <w:rPr>
                <w:rFonts w:ascii="Times New Roman" w:hAnsi="Times New Roman" w:cs="Times New Roman"/>
                <w:sz w:val="28"/>
                <w:szCs w:val="28"/>
              </w:rPr>
              <w:t>ГОРНОСТАЕВ</w:t>
            </w:r>
          </w:p>
          <w:p w:rsidR="00AE747E" w:rsidRPr="009A372F" w:rsidRDefault="00AE747E" w:rsidP="0077791A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372F">
              <w:rPr>
                <w:rFonts w:ascii="Times New Roman" w:hAnsi="Times New Roman" w:cs="Times New Roman"/>
                <w:sz w:val="28"/>
                <w:szCs w:val="28"/>
              </w:rPr>
              <w:t>Максим Николаевич</w:t>
            </w:r>
          </w:p>
        </w:tc>
        <w:tc>
          <w:tcPr>
            <w:tcW w:w="283" w:type="dxa"/>
          </w:tcPr>
          <w:p w:rsidR="00AE747E" w:rsidRPr="009A372F" w:rsidRDefault="00AE747E" w:rsidP="007779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37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6" w:type="dxa"/>
          </w:tcPr>
          <w:p w:rsidR="00AE747E" w:rsidRPr="009A372F" w:rsidRDefault="00AE747E" w:rsidP="0077791A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2F">
              <w:rPr>
                <w:rFonts w:ascii="Times New Roman" w:hAnsi="Times New Roman" w:cs="Times New Roman"/>
                <w:sz w:val="28"/>
                <w:szCs w:val="28"/>
              </w:rPr>
              <w:t>министр энергетики и жилищно-коммунального хозяйства Кировской области</w:t>
            </w:r>
          </w:p>
        </w:tc>
      </w:tr>
      <w:tr w:rsidR="00AE747E" w:rsidRPr="00F34F3B" w:rsidTr="00616441">
        <w:tc>
          <w:tcPr>
            <w:tcW w:w="3317" w:type="dxa"/>
          </w:tcPr>
          <w:p w:rsidR="00AE747E" w:rsidRPr="009A372F" w:rsidRDefault="00AE747E" w:rsidP="0077791A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372F">
              <w:rPr>
                <w:rFonts w:ascii="Times New Roman" w:hAnsi="Times New Roman" w:cs="Times New Roman"/>
                <w:sz w:val="28"/>
                <w:szCs w:val="28"/>
              </w:rPr>
              <w:t>СЕННИКОВА</w:t>
            </w:r>
          </w:p>
          <w:p w:rsidR="00AE747E" w:rsidRPr="009A372F" w:rsidRDefault="00AE747E" w:rsidP="0077791A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A372F">
              <w:rPr>
                <w:rFonts w:ascii="Times New Roman" w:hAnsi="Times New Roman" w:cs="Times New Roman"/>
                <w:sz w:val="28"/>
                <w:szCs w:val="28"/>
              </w:rPr>
              <w:t>Юлия Викторовна</w:t>
            </w:r>
          </w:p>
        </w:tc>
        <w:tc>
          <w:tcPr>
            <w:tcW w:w="283" w:type="dxa"/>
          </w:tcPr>
          <w:p w:rsidR="00AE747E" w:rsidRPr="009A372F" w:rsidRDefault="00AE747E" w:rsidP="0077791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372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6" w:type="dxa"/>
          </w:tcPr>
          <w:p w:rsidR="00AE747E" w:rsidRPr="009A372F" w:rsidRDefault="00AE747E" w:rsidP="0077791A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72F">
              <w:rPr>
                <w:rFonts w:ascii="Times New Roman" w:hAnsi="Times New Roman" w:cs="Times New Roman"/>
                <w:sz w:val="28"/>
                <w:szCs w:val="28"/>
              </w:rPr>
              <w:t>и.о. руководителя Управления Федеральной налоговой службы по Кировской области     (по согласованию).</w:t>
            </w:r>
          </w:p>
        </w:tc>
      </w:tr>
    </w:tbl>
    <w:p w:rsidR="00A630C5" w:rsidRDefault="00A630C5" w:rsidP="002A0B7E">
      <w:pPr>
        <w:spacing w:before="12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5B9" w:rsidRDefault="004B67D7" w:rsidP="002A0B7E">
      <w:pPr>
        <w:spacing w:before="120" w:line="36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155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4781">
        <w:rPr>
          <w:rFonts w:ascii="Times New Roman" w:hAnsi="Times New Roman" w:cs="Times New Roman"/>
          <w:sz w:val="28"/>
          <w:szCs w:val="28"/>
        </w:rPr>
        <w:t xml:space="preserve">2. </w:t>
      </w:r>
      <w:r w:rsidR="008155B9">
        <w:rPr>
          <w:rFonts w:ascii="Times New Roman" w:hAnsi="Times New Roman" w:cs="Times New Roman"/>
          <w:sz w:val="28"/>
          <w:szCs w:val="28"/>
        </w:rPr>
        <w:t xml:space="preserve">Исключить из состава инвестиционного комитета </w:t>
      </w:r>
      <w:proofErr w:type="spellStart"/>
      <w:r w:rsidR="008155B9">
        <w:rPr>
          <w:rFonts w:ascii="Times New Roman" w:hAnsi="Times New Roman" w:cs="Times New Roman"/>
          <w:sz w:val="28"/>
          <w:szCs w:val="28"/>
        </w:rPr>
        <w:t>Кли</w:t>
      </w:r>
      <w:r w:rsidR="00C405CA">
        <w:rPr>
          <w:rFonts w:ascii="Times New Roman" w:hAnsi="Times New Roman" w:cs="Times New Roman"/>
          <w:sz w:val="28"/>
          <w:szCs w:val="28"/>
        </w:rPr>
        <w:t>ментовского</w:t>
      </w:r>
      <w:proofErr w:type="spellEnd"/>
      <w:r w:rsidR="00C405CA">
        <w:rPr>
          <w:rFonts w:ascii="Times New Roman" w:hAnsi="Times New Roman" w:cs="Times New Roman"/>
          <w:sz w:val="28"/>
          <w:szCs w:val="28"/>
        </w:rPr>
        <w:t xml:space="preserve"> В.А., Сметанина В.Б., </w:t>
      </w:r>
      <w:proofErr w:type="spellStart"/>
      <w:r w:rsidR="00C405CA">
        <w:rPr>
          <w:rFonts w:ascii="Times New Roman" w:hAnsi="Times New Roman" w:cs="Times New Roman"/>
          <w:sz w:val="28"/>
          <w:szCs w:val="28"/>
        </w:rPr>
        <w:t>Шехирева</w:t>
      </w:r>
      <w:proofErr w:type="spellEnd"/>
      <w:r w:rsidR="00C405CA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C6450F" w:rsidRDefault="00C6450F" w:rsidP="002A0B7E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Утвердить изменения в Положении об инвестиционном комитете </w:t>
      </w:r>
      <w:r w:rsidRPr="00CC3A73">
        <w:rPr>
          <w:rFonts w:ascii="Times New Roman" w:hAnsi="Times New Roman" w:cs="Times New Roman"/>
          <w:sz w:val="28"/>
          <w:szCs w:val="28"/>
        </w:rPr>
        <w:t>Кировской области, утвержденном вышеуказанным постановлением,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7D7" w:rsidRDefault="008155B9" w:rsidP="002A0B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645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B67D7" w:rsidRPr="004B67D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1431A">
        <w:rPr>
          <w:rFonts w:ascii="Times New Roman" w:hAnsi="Times New Roman" w:cs="Times New Roman"/>
          <w:sz w:val="28"/>
          <w:szCs w:val="28"/>
        </w:rPr>
        <w:t>с</w:t>
      </w:r>
      <w:r w:rsidR="00E1431A" w:rsidRPr="00E1431A">
        <w:rPr>
          <w:rFonts w:ascii="Times New Roman" w:hAnsi="Times New Roman" w:cs="Times New Roman"/>
          <w:sz w:val="28"/>
          <w:szCs w:val="28"/>
        </w:rPr>
        <w:t>остав</w:t>
      </w:r>
      <w:r w:rsidR="00E1431A">
        <w:rPr>
          <w:rFonts w:ascii="Times New Roman" w:hAnsi="Times New Roman" w:cs="Times New Roman"/>
          <w:sz w:val="28"/>
          <w:szCs w:val="28"/>
        </w:rPr>
        <w:t xml:space="preserve"> </w:t>
      </w:r>
      <w:r w:rsidR="00E1431A" w:rsidRPr="00E1431A">
        <w:rPr>
          <w:rFonts w:ascii="Times New Roman" w:hAnsi="Times New Roman" w:cs="Times New Roman"/>
          <w:sz w:val="28"/>
          <w:szCs w:val="28"/>
        </w:rPr>
        <w:t>рабочей группы по рассмотрению обращений субъектов</w:t>
      </w:r>
      <w:r w:rsidR="00E1431A">
        <w:rPr>
          <w:rFonts w:ascii="Times New Roman" w:hAnsi="Times New Roman" w:cs="Times New Roman"/>
          <w:sz w:val="28"/>
          <w:szCs w:val="28"/>
        </w:rPr>
        <w:t xml:space="preserve"> </w:t>
      </w:r>
      <w:r w:rsidR="00E1431A" w:rsidRPr="00E1431A">
        <w:rPr>
          <w:rFonts w:ascii="Times New Roman" w:hAnsi="Times New Roman" w:cs="Times New Roman"/>
          <w:sz w:val="28"/>
          <w:szCs w:val="28"/>
        </w:rPr>
        <w:t>инвестиционной и предпринимательской деятельности</w:t>
      </w:r>
      <w:r w:rsidR="00E1431A">
        <w:rPr>
          <w:rFonts w:ascii="Times New Roman" w:hAnsi="Times New Roman" w:cs="Times New Roman"/>
          <w:sz w:val="28"/>
          <w:szCs w:val="28"/>
        </w:rPr>
        <w:t xml:space="preserve"> </w:t>
      </w:r>
      <w:r w:rsidR="006F3B85">
        <w:rPr>
          <w:rFonts w:ascii="Times New Roman" w:hAnsi="Times New Roman" w:cs="Times New Roman"/>
          <w:sz w:val="28"/>
          <w:szCs w:val="28"/>
        </w:rPr>
        <w:br/>
      </w:r>
      <w:r w:rsidR="00E1431A" w:rsidRPr="00E1431A">
        <w:rPr>
          <w:rFonts w:ascii="Times New Roman" w:hAnsi="Times New Roman" w:cs="Times New Roman"/>
          <w:sz w:val="28"/>
          <w:szCs w:val="28"/>
        </w:rPr>
        <w:t>и системных вопросов при инвестиционном комитете</w:t>
      </w:r>
      <w:r w:rsidR="00E1431A">
        <w:rPr>
          <w:rFonts w:ascii="Times New Roman" w:hAnsi="Times New Roman" w:cs="Times New Roman"/>
          <w:sz w:val="28"/>
          <w:szCs w:val="28"/>
        </w:rPr>
        <w:t xml:space="preserve"> </w:t>
      </w:r>
      <w:r w:rsidR="00E1431A" w:rsidRPr="00E1431A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2A36A6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46779A">
        <w:rPr>
          <w:rFonts w:ascii="Times New Roman" w:hAnsi="Times New Roman" w:cs="Times New Roman"/>
          <w:sz w:val="28"/>
          <w:szCs w:val="28"/>
        </w:rPr>
        <w:t xml:space="preserve"> – рабочая группа), </w:t>
      </w:r>
      <w:r w:rsidR="00704781">
        <w:rPr>
          <w:rFonts w:ascii="Times New Roman" w:hAnsi="Times New Roman" w:cs="Times New Roman"/>
          <w:sz w:val="28"/>
          <w:szCs w:val="28"/>
        </w:rPr>
        <w:t>утвержденный</w:t>
      </w:r>
      <w:r w:rsidR="004B67D7" w:rsidRPr="004B67D7">
        <w:rPr>
          <w:rFonts w:ascii="Times New Roman" w:hAnsi="Times New Roman" w:cs="Times New Roman"/>
          <w:sz w:val="28"/>
          <w:szCs w:val="28"/>
        </w:rPr>
        <w:t xml:space="preserve"> вышеуказанным постановлением, следующие изменения:</w:t>
      </w:r>
    </w:p>
    <w:p w:rsidR="00E1431A" w:rsidRPr="00E1431A" w:rsidRDefault="00E1431A" w:rsidP="002A0B7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771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771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Включить в состав </w:t>
      </w:r>
      <w:r w:rsidR="002A36A6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следующих лиц: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7"/>
        <w:gridCol w:w="283"/>
        <w:gridCol w:w="5756"/>
      </w:tblGrid>
      <w:tr w:rsidR="00AE747E" w:rsidRPr="00F34F3B" w:rsidTr="00616441">
        <w:trPr>
          <w:trHeight w:val="953"/>
        </w:trPr>
        <w:tc>
          <w:tcPr>
            <w:tcW w:w="3317" w:type="dxa"/>
          </w:tcPr>
          <w:p w:rsidR="00AE747E" w:rsidRPr="006F3B85" w:rsidRDefault="00AE747E" w:rsidP="006F3B85">
            <w:pPr>
              <w:ind w:left="-32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5">
              <w:rPr>
                <w:rFonts w:ascii="Times New Roman" w:hAnsi="Times New Roman" w:cs="Times New Roman"/>
                <w:sz w:val="28"/>
                <w:szCs w:val="28"/>
              </w:rPr>
              <w:t>КАШИН</w:t>
            </w:r>
          </w:p>
          <w:p w:rsidR="00AE747E" w:rsidRPr="006F3B85" w:rsidRDefault="00AE747E" w:rsidP="006F3B85">
            <w:pPr>
              <w:ind w:left="-32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5">
              <w:rPr>
                <w:rFonts w:ascii="Times New Roman" w:hAnsi="Times New Roman" w:cs="Times New Roman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283" w:type="dxa"/>
          </w:tcPr>
          <w:p w:rsidR="00AE747E" w:rsidRPr="006F3B85" w:rsidRDefault="00AE747E" w:rsidP="008029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6" w:type="dxa"/>
          </w:tcPr>
          <w:p w:rsidR="00AE747E" w:rsidRPr="006F3B85" w:rsidRDefault="00AE747E" w:rsidP="00B73BBE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A630C5" w:rsidRPr="006F3B85">
              <w:rPr>
                <w:rFonts w:ascii="Times New Roman" w:hAnsi="Times New Roman" w:cs="Times New Roman"/>
                <w:sz w:val="28"/>
                <w:szCs w:val="28"/>
              </w:rPr>
              <w:t>Кировского областного государственного казенного учреждения</w:t>
            </w:r>
            <w:r w:rsidR="009A37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3B85">
              <w:rPr>
                <w:rFonts w:ascii="Times New Roman" w:hAnsi="Times New Roman" w:cs="Times New Roman"/>
                <w:sz w:val="28"/>
                <w:szCs w:val="28"/>
              </w:rPr>
              <w:t>«Агентство инвестиционного развития Кировской области», секретар</w:t>
            </w:r>
            <w:r w:rsidR="0075251F" w:rsidRPr="006F3B8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6F3B85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инвестиционного комитета (по согласованию)</w:t>
            </w:r>
          </w:p>
        </w:tc>
      </w:tr>
      <w:tr w:rsidR="00AE747E" w:rsidRPr="00F34F3B" w:rsidTr="00616441">
        <w:trPr>
          <w:trHeight w:val="630"/>
        </w:trPr>
        <w:tc>
          <w:tcPr>
            <w:tcW w:w="3317" w:type="dxa"/>
          </w:tcPr>
          <w:p w:rsidR="00AE747E" w:rsidRPr="006F3B85" w:rsidRDefault="00AE747E" w:rsidP="006F3B85">
            <w:pPr>
              <w:ind w:left="-32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5">
              <w:rPr>
                <w:rFonts w:ascii="Times New Roman" w:hAnsi="Times New Roman" w:cs="Times New Roman"/>
                <w:sz w:val="28"/>
                <w:szCs w:val="28"/>
              </w:rPr>
              <w:t>ГОРНОСТАЕВ</w:t>
            </w:r>
          </w:p>
          <w:p w:rsidR="00AE747E" w:rsidRPr="006F3B85" w:rsidRDefault="00AE747E" w:rsidP="006F3B85">
            <w:pPr>
              <w:ind w:left="-32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5">
              <w:rPr>
                <w:rFonts w:ascii="Times New Roman" w:hAnsi="Times New Roman" w:cs="Times New Roman"/>
                <w:sz w:val="28"/>
                <w:szCs w:val="28"/>
              </w:rPr>
              <w:t>Максим Николаевич</w:t>
            </w:r>
          </w:p>
        </w:tc>
        <w:tc>
          <w:tcPr>
            <w:tcW w:w="283" w:type="dxa"/>
          </w:tcPr>
          <w:p w:rsidR="00AE747E" w:rsidRPr="006F3B85" w:rsidRDefault="00AE747E" w:rsidP="00A1137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6" w:type="dxa"/>
          </w:tcPr>
          <w:p w:rsidR="00AE747E" w:rsidRPr="006F3B85" w:rsidRDefault="00AE747E" w:rsidP="00A11374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5">
              <w:rPr>
                <w:rFonts w:ascii="Times New Roman" w:hAnsi="Times New Roman" w:cs="Times New Roman"/>
                <w:sz w:val="28"/>
                <w:szCs w:val="28"/>
              </w:rPr>
              <w:t>министр энергетики и жилищно-коммунального хозяйства Кировской области</w:t>
            </w:r>
          </w:p>
        </w:tc>
      </w:tr>
      <w:tr w:rsidR="00AE747E" w:rsidRPr="00F34F3B" w:rsidTr="00616441">
        <w:tc>
          <w:tcPr>
            <w:tcW w:w="3317" w:type="dxa"/>
          </w:tcPr>
          <w:p w:rsidR="00AE747E" w:rsidRPr="006F3B85" w:rsidRDefault="00AE747E" w:rsidP="006F3B85">
            <w:pPr>
              <w:ind w:left="-32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5">
              <w:rPr>
                <w:rFonts w:ascii="Times New Roman" w:hAnsi="Times New Roman" w:cs="Times New Roman"/>
                <w:sz w:val="28"/>
                <w:szCs w:val="28"/>
              </w:rPr>
              <w:t>СЕННИКОВА</w:t>
            </w:r>
          </w:p>
          <w:p w:rsidR="00AE747E" w:rsidRPr="006F3B85" w:rsidRDefault="00AE747E" w:rsidP="006F3B85">
            <w:pPr>
              <w:ind w:left="-32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5">
              <w:rPr>
                <w:rFonts w:ascii="Times New Roman" w:hAnsi="Times New Roman" w:cs="Times New Roman"/>
                <w:sz w:val="28"/>
                <w:szCs w:val="28"/>
              </w:rPr>
              <w:t>Юлия Викторовна</w:t>
            </w:r>
          </w:p>
        </w:tc>
        <w:tc>
          <w:tcPr>
            <w:tcW w:w="283" w:type="dxa"/>
          </w:tcPr>
          <w:p w:rsidR="00AE747E" w:rsidRPr="006F3B85" w:rsidRDefault="00AE747E" w:rsidP="009B0B0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F3B8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56" w:type="dxa"/>
          </w:tcPr>
          <w:p w:rsidR="00AE747E" w:rsidRPr="006F3B85" w:rsidRDefault="00AE747E" w:rsidP="009B0B00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B85">
              <w:rPr>
                <w:rFonts w:ascii="Times New Roman" w:hAnsi="Times New Roman" w:cs="Times New Roman"/>
                <w:sz w:val="28"/>
                <w:szCs w:val="28"/>
              </w:rPr>
              <w:t xml:space="preserve">и.о. руководителя Управления Федеральной налоговой службы по Кировской области </w:t>
            </w:r>
            <w:r w:rsidR="009A372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F3B85">
              <w:rPr>
                <w:rFonts w:ascii="Times New Roman" w:hAnsi="Times New Roman" w:cs="Times New Roman"/>
                <w:sz w:val="28"/>
                <w:szCs w:val="28"/>
              </w:rPr>
              <w:t>(по согласованию).</w:t>
            </w:r>
          </w:p>
        </w:tc>
      </w:tr>
    </w:tbl>
    <w:p w:rsidR="00C80F2A" w:rsidRDefault="00622A87" w:rsidP="006164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7714">
        <w:rPr>
          <w:rFonts w:ascii="Times New Roman" w:hAnsi="Times New Roman" w:cs="Times New Roman"/>
          <w:sz w:val="28"/>
          <w:szCs w:val="28"/>
        </w:rPr>
        <w:t>3</w:t>
      </w:r>
      <w:r w:rsidR="00E143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E1431A">
        <w:rPr>
          <w:rFonts w:ascii="Times New Roman" w:hAnsi="Times New Roman" w:cs="Times New Roman"/>
          <w:sz w:val="28"/>
          <w:szCs w:val="28"/>
        </w:rPr>
        <w:t xml:space="preserve"> </w:t>
      </w:r>
      <w:r w:rsidR="00A54D57">
        <w:rPr>
          <w:rFonts w:ascii="Times New Roman" w:hAnsi="Times New Roman" w:cs="Times New Roman"/>
          <w:sz w:val="28"/>
          <w:szCs w:val="28"/>
        </w:rPr>
        <w:t xml:space="preserve">Исключить из состава </w:t>
      </w:r>
      <w:r w:rsidR="002A36A6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proofErr w:type="spellStart"/>
      <w:r w:rsidR="00B72AE7">
        <w:rPr>
          <w:rFonts w:ascii="Times New Roman" w:hAnsi="Times New Roman" w:cs="Times New Roman"/>
          <w:sz w:val="28"/>
          <w:szCs w:val="28"/>
        </w:rPr>
        <w:t>Климентовского</w:t>
      </w:r>
      <w:proofErr w:type="spellEnd"/>
      <w:r w:rsidR="00B72AE7">
        <w:rPr>
          <w:rFonts w:ascii="Times New Roman" w:hAnsi="Times New Roman" w:cs="Times New Roman"/>
          <w:sz w:val="28"/>
          <w:szCs w:val="28"/>
        </w:rPr>
        <w:t xml:space="preserve"> В.А</w:t>
      </w:r>
      <w:r w:rsidR="000C0A25">
        <w:rPr>
          <w:rFonts w:ascii="Times New Roman" w:hAnsi="Times New Roman" w:cs="Times New Roman"/>
          <w:sz w:val="28"/>
          <w:szCs w:val="28"/>
        </w:rPr>
        <w:t>.</w:t>
      </w:r>
      <w:r w:rsidR="00C624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2469">
        <w:rPr>
          <w:rFonts w:ascii="Times New Roman" w:hAnsi="Times New Roman" w:cs="Times New Roman"/>
          <w:sz w:val="28"/>
          <w:szCs w:val="28"/>
        </w:rPr>
        <w:t>Шехирева</w:t>
      </w:r>
      <w:proofErr w:type="spellEnd"/>
      <w:r w:rsidR="00C62469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3D2409" w:rsidRDefault="00C6450F" w:rsidP="002A0B7E">
      <w:pPr>
        <w:spacing w:line="36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0F2A">
        <w:rPr>
          <w:rFonts w:ascii="Times New Roman" w:hAnsi="Times New Roman" w:cs="Times New Roman"/>
          <w:sz w:val="28"/>
          <w:szCs w:val="28"/>
        </w:rPr>
        <w:t xml:space="preserve">. </w:t>
      </w:r>
      <w:r w:rsidR="003D2409" w:rsidRPr="00CA2B4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C33D6A">
        <w:rPr>
          <w:rFonts w:ascii="Times New Roman" w:hAnsi="Times New Roman" w:cs="Times New Roman"/>
          <w:sz w:val="28"/>
          <w:szCs w:val="28"/>
        </w:rPr>
        <w:t>со дня е</w:t>
      </w:r>
      <w:r w:rsidR="00CA2B4F" w:rsidRPr="00CA2B4F">
        <w:rPr>
          <w:rFonts w:ascii="Times New Roman" w:hAnsi="Times New Roman" w:cs="Times New Roman"/>
          <w:sz w:val="28"/>
          <w:szCs w:val="28"/>
        </w:rPr>
        <w:t>го официального опубликования.</w:t>
      </w:r>
    </w:p>
    <w:p w:rsidR="006F3B85" w:rsidRDefault="006F3B85" w:rsidP="006F3B85">
      <w:pPr>
        <w:spacing w:befor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B752A4" w:rsidRPr="006F3B85" w:rsidRDefault="006F3B85" w:rsidP="006F3B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    М.А. Сандалов</w:t>
      </w:r>
    </w:p>
    <w:sectPr w:rsidR="00B752A4" w:rsidRPr="006F3B85" w:rsidSect="00C14A30">
      <w:headerReference w:type="default" r:id="rId8"/>
      <w:headerReference w:type="first" r:id="rId9"/>
      <w:pgSz w:w="11906" w:h="16838"/>
      <w:pgMar w:top="1135" w:right="851" w:bottom="28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0A4" w:rsidRDefault="00CE40A4">
      <w:r>
        <w:separator/>
      </w:r>
    </w:p>
  </w:endnote>
  <w:endnote w:type="continuationSeparator" w:id="0">
    <w:p w:rsidR="00CE40A4" w:rsidRDefault="00CE4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0A4" w:rsidRDefault="00CE40A4">
      <w:r>
        <w:separator/>
      </w:r>
    </w:p>
  </w:footnote>
  <w:footnote w:type="continuationSeparator" w:id="0">
    <w:p w:rsidR="00CE40A4" w:rsidRDefault="00CE4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713984219"/>
      <w:docPartObj>
        <w:docPartGallery w:val="Page Numbers (Top of Page)"/>
        <w:docPartUnique/>
      </w:docPartObj>
    </w:sdtPr>
    <w:sdtEndPr/>
    <w:sdtContent>
      <w:p w:rsidR="00106AB9" w:rsidRPr="00B94FDD" w:rsidRDefault="001C3220" w:rsidP="00B94FDD">
        <w:pPr>
          <w:pStyle w:val="1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06AB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13AC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3984220"/>
      <w:docPartObj>
        <w:docPartGallery w:val="Page Numbers (Top of Page)"/>
        <w:docPartUnique/>
      </w:docPartObj>
    </w:sdtPr>
    <w:sdtEndPr/>
    <w:sdtContent>
      <w:p w:rsidR="00106AB9" w:rsidRDefault="00CE40A4">
        <w:pPr>
          <w:pStyle w:val="15"/>
          <w:jc w:val="center"/>
        </w:pP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0" type="#_x0000_t75" style="position:absolute;left:0;text-align:left;margin-left:0;margin-top:0;width:50pt;height:50pt;z-index:251657728;visibility:hidden;mso-position-horizontal-relative:text;mso-position-vertical-relative:text" filled="t" stroked="t">
              <v:stroke joinstyle="round"/>
              <v:path o:extrusionok="t" gradientshapeok="f" o:connecttype="segments"/>
              <o:lock v:ext="edit" aspectratio="f" selection="t"/>
            </v:shape>
          </w:pict>
        </w:r>
        <w:r w:rsidR="009A372F">
          <w:pict>
            <v:shape id="_x0000_i1025" type="#_x0000_t75" style="width:37.5pt;height:47.25pt;mso-wrap-distance-left:0;mso-wrap-distance-top:0;mso-wrap-distance-right:0;mso-wrap-distance-bottom:0">
              <v:imagedata r:id="rId1" o:title=""/>
              <v:path textboxrect="0,0,0,0"/>
            </v:shape>
          </w:pict>
        </w:r>
        <w:r w:rsidR="001C3220">
          <w:rPr>
            <w:color w:val="FFFFFF" w:themeColor="background1"/>
          </w:rPr>
          <w:fldChar w:fldCharType="begin"/>
        </w:r>
        <w:r w:rsidR="00106AB9">
          <w:rPr>
            <w:color w:val="FFFFFF" w:themeColor="background1"/>
          </w:rPr>
          <w:instrText xml:space="preserve"> PAGE   \* MERGEFORMAT </w:instrText>
        </w:r>
        <w:r w:rsidR="001C3220">
          <w:rPr>
            <w:color w:val="FFFFFF" w:themeColor="background1"/>
          </w:rPr>
          <w:fldChar w:fldCharType="separate"/>
        </w:r>
        <w:r w:rsidR="00DD13AC">
          <w:rPr>
            <w:noProof/>
            <w:color w:val="FFFFFF" w:themeColor="background1"/>
          </w:rPr>
          <w:t>1</w:t>
        </w:r>
        <w:r w:rsidR="001C3220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E0D"/>
    <w:multiLevelType w:val="hybridMultilevel"/>
    <w:tmpl w:val="A8460346"/>
    <w:lvl w:ilvl="0" w:tplc="EEEEA678">
      <w:start w:val="1"/>
      <w:numFmt w:val="decimal"/>
      <w:lvlText w:val="%1."/>
      <w:lvlJc w:val="left"/>
      <w:pPr>
        <w:ind w:left="720" w:hanging="360"/>
      </w:pPr>
    </w:lvl>
    <w:lvl w:ilvl="1" w:tplc="E1BEB6BA">
      <w:start w:val="1"/>
      <w:numFmt w:val="lowerLetter"/>
      <w:lvlText w:val="%2."/>
      <w:lvlJc w:val="left"/>
      <w:pPr>
        <w:ind w:left="1440" w:hanging="360"/>
      </w:pPr>
    </w:lvl>
    <w:lvl w:ilvl="2" w:tplc="7C0A27D0">
      <w:start w:val="1"/>
      <w:numFmt w:val="lowerRoman"/>
      <w:lvlText w:val="%3."/>
      <w:lvlJc w:val="right"/>
      <w:pPr>
        <w:ind w:left="2160" w:hanging="180"/>
      </w:pPr>
    </w:lvl>
    <w:lvl w:ilvl="3" w:tplc="AD06743E">
      <w:start w:val="1"/>
      <w:numFmt w:val="decimal"/>
      <w:lvlText w:val="%4."/>
      <w:lvlJc w:val="left"/>
      <w:pPr>
        <w:ind w:left="2880" w:hanging="360"/>
      </w:pPr>
    </w:lvl>
    <w:lvl w:ilvl="4" w:tplc="12A6BC3E">
      <w:start w:val="1"/>
      <w:numFmt w:val="lowerLetter"/>
      <w:lvlText w:val="%5."/>
      <w:lvlJc w:val="left"/>
      <w:pPr>
        <w:ind w:left="3600" w:hanging="360"/>
      </w:pPr>
    </w:lvl>
    <w:lvl w:ilvl="5" w:tplc="2FF07C50">
      <w:start w:val="1"/>
      <w:numFmt w:val="lowerRoman"/>
      <w:lvlText w:val="%6."/>
      <w:lvlJc w:val="right"/>
      <w:pPr>
        <w:ind w:left="4320" w:hanging="180"/>
      </w:pPr>
    </w:lvl>
    <w:lvl w:ilvl="6" w:tplc="71CE4A56">
      <w:start w:val="1"/>
      <w:numFmt w:val="decimal"/>
      <w:lvlText w:val="%7."/>
      <w:lvlJc w:val="left"/>
      <w:pPr>
        <w:ind w:left="5040" w:hanging="360"/>
      </w:pPr>
    </w:lvl>
    <w:lvl w:ilvl="7" w:tplc="38E63DC2">
      <w:start w:val="1"/>
      <w:numFmt w:val="lowerLetter"/>
      <w:lvlText w:val="%8."/>
      <w:lvlJc w:val="left"/>
      <w:pPr>
        <w:ind w:left="5760" w:hanging="360"/>
      </w:pPr>
    </w:lvl>
    <w:lvl w:ilvl="8" w:tplc="BD0AA52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2744"/>
    <w:multiLevelType w:val="hybridMultilevel"/>
    <w:tmpl w:val="09960A2A"/>
    <w:lvl w:ilvl="0" w:tplc="270AF2B6">
      <w:start w:val="1"/>
      <w:numFmt w:val="decimal"/>
      <w:lvlText w:val="%1."/>
      <w:lvlJc w:val="left"/>
      <w:pPr>
        <w:ind w:left="720" w:hanging="360"/>
      </w:pPr>
    </w:lvl>
    <w:lvl w:ilvl="1" w:tplc="BDA4C970">
      <w:start w:val="1"/>
      <w:numFmt w:val="lowerLetter"/>
      <w:lvlText w:val="%2."/>
      <w:lvlJc w:val="left"/>
      <w:pPr>
        <w:ind w:left="1440" w:hanging="360"/>
      </w:pPr>
    </w:lvl>
    <w:lvl w:ilvl="2" w:tplc="6F207CA2">
      <w:start w:val="1"/>
      <w:numFmt w:val="lowerRoman"/>
      <w:lvlText w:val="%3."/>
      <w:lvlJc w:val="right"/>
      <w:pPr>
        <w:ind w:left="2160" w:hanging="180"/>
      </w:pPr>
    </w:lvl>
    <w:lvl w:ilvl="3" w:tplc="F39E7D4C">
      <w:start w:val="1"/>
      <w:numFmt w:val="decimal"/>
      <w:lvlText w:val="%4."/>
      <w:lvlJc w:val="left"/>
      <w:pPr>
        <w:ind w:left="2880" w:hanging="360"/>
      </w:pPr>
    </w:lvl>
    <w:lvl w:ilvl="4" w:tplc="319A3A54">
      <w:start w:val="1"/>
      <w:numFmt w:val="lowerLetter"/>
      <w:lvlText w:val="%5."/>
      <w:lvlJc w:val="left"/>
      <w:pPr>
        <w:ind w:left="3600" w:hanging="360"/>
      </w:pPr>
    </w:lvl>
    <w:lvl w:ilvl="5" w:tplc="234C7E96">
      <w:start w:val="1"/>
      <w:numFmt w:val="lowerRoman"/>
      <w:lvlText w:val="%6."/>
      <w:lvlJc w:val="right"/>
      <w:pPr>
        <w:ind w:left="4320" w:hanging="180"/>
      </w:pPr>
    </w:lvl>
    <w:lvl w:ilvl="6" w:tplc="A5149194">
      <w:start w:val="1"/>
      <w:numFmt w:val="decimal"/>
      <w:lvlText w:val="%7."/>
      <w:lvlJc w:val="left"/>
      <w:pPr>
        <w:ind w:left="5040" w:hanging="360"/>
      </w:pPr>
    </w:lvl>
    <w:lvl w:ilvl="7" w:tplc="86281D5E">
      <w:start w:val="1"/>
      <w:numFmt w:val="lowerLetter"/>
      <w:lvlText w:val="%8."/>
      <w:lvlJc w:val="left"/>
      <w:pPr>
        <w:ind w:left="5760" w:hanging="360"/>
      </w:pPr>
    </w:lvl>
    <w:lvl w:ilvl="8" w:tplc="08F29E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F6C7D"/>
    <w:multiLevelType w:val="hybridMultilevel"/>
    <w:tmpl w:val="A742173E"/>
    <w:lvl w:ilvl="0" w:tplc="272E9BC4">
      <w:start w:val="1"/>
      <w:numFmt w:val="decimal"/>
      <w:lvlText w:val="%1."/>
      <w:lvlJc w:val="left"/>
      <w:pPr>
        <w:ind w:left="720" w:hanging="360"/>
      </w:pPr>
    </w:lvl>
    <w:lvl w:ilvl="1" w:tplc="1A48854A">
      <w:start w:val="1"/>
      <w:numFmt w:val="lowerLetter"/>
      <w:lvlText w:val="%2."/>
      <w:lvlJc w:val="left"/>
      <w:pPr>
        <w:ind w:left="1440" w:hanging="360"/>
      </w:pPr>
    </w:lvl>
    <w:lvl w:ilvl="2" w:tplc="F6D25FFE">
      <w:start w:val="1"/>
      <w:numFmt w:val="lowerRoman"/>
      <w:lvlText w:val="%3."/>
      <w:lvlJc w:val="right"/>
      <w:pPr>
        <w:ind w:left="2160" w:hanging="180"/>
      </w:pPr>
    </w:lvl>
    <w:lvl w:ilvl="3" w:tplc="1B0869E6">
      <w:start w:val="1"/>
      <w:numFmt w:val="decimal"/>
      <w:lvlText w:val="%4."/>
      <w:lvlJc w:val="left"/>
      <w:pPr>
        <w:ind w:left="2880" w:hanging="360"/>
      </w:pPr>
    </w:lvl>
    <w:lvl w:ilvl="4" w:tplc="0390EF56">
      <w:start w:val="1"/>
      <w:numFmt w:val="lowerLetter"/>
      <w:lvlText w:val="%5."/>
      <w:lvlJc w:val="left"/>
      <w:pPr>
        <w:ind w:left="3600" w:hanging="360"/>
      </w:pPr>
    </w:lvl>
    <w:lvl w:ilvl="5" w:tplc="64B4C15E">
      <w:start w:val="1"/>
      <w:numFmt w:val="lowerRoman"/>
      <w:lvlText w:val="%6."/>
      <w:lvlJc w:val="right"/>
      <w:pPr>
        <w:ind w:left="4320" w:hanging="180"/>
      </w:pPr>
    </w:lvl>
    <w:lvl w:ilvl="6" w:tplc="D2E07954">
      <w:start w:val="1"/>
      <w:numFmt w:val="decimal"/>
      <w:lvlText w:val="%7."/>
      <w:lvlJc w:val="left"/>
      <w:pPr>
        <w:ind w:left="5040" w:hanging="360"/>
      </w:pPr>
    </w:lvl>
    <w:lvl w:ilvl="7" w:tplc="3078B210">
      <w:start w:val="1"/>
      <w:numFmt w:val="lowerLetter"/>
      <w:lvlText w:val="%8."/>
      <w:lvlJc w:val="left"/>
      <w:pPr>
        <w:ind w:left="5760" w:hanging="360"/>
      </w:pPr>
    </w:lvl>
    <w:lvl w:ilvl="8" w:tplc="B6D6E1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076E2"/>
    <w:multiLevelType w:val="hybridMultilevel"/>
    <w:tmpl w:val="26E6899C"/>
    <w:lvl w:ilvl="0" w:tplc="AF0CD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8208CA">
      <w:start w:val="1"/>
      <w:numFmt w:val="lowerLetter"/>
      <w:lvlText w:val="%2."/>
      <w:lvlJc w:val="left"/>
      <w:pPr>
        <w:ind w:left="1440" w:hanging="360"/>
      </w:pPr>
    </w:lvl>
    <w:lvl w:ilvl="2" w:tplc="89DC3B42">
      <w:start w:val="1"/>
      <w:numFmt w:val="lowerRoman"/>
      <w:lvlText w:val="%3."/>
      <w:lvlJc w:val="right"/>
      <w:pPr>
        <w:ind w:left="2160" w:hanging="180"/>
      </w:pPr>
    </w:lvl>
    <w:lvl w:ilvl="3" w:tplc="B144F94E">
      <w:start w:val="1"/>
      <w:numFmt w:val="decimal"/>
      <w:lvlText w:val="%4."/>
      <w:lvlJc w:val="left"/>
      <w:pPr>
        <w:ind w:left="2880" w:hanging="360"/>
      </w:pPr>
    </w:lvl>
    <w:lvl w:ilvl="4" w:tplc="ED8819C4">
      <w:start w:val="1"/>
      <w:numFmt w:val="lowerLetter"/>
      <w:lvlText w:val="%5."/>
      <w:lvlJc w:val="left"/>
      <w:pPr>
        <w:ind w:left="3600" w:hanging="360"/>
      </w:pPr>
    </w:lvl>
    <w:lvl w:ilvl="5" w:tplc="BE1CAE26">
      <w:start w:val="1"/>
      <w:numFmt w:val="lowerRoman"/>
      <w:lvlText w:val="%6."/>
      <w:lvlJc w:val="right"/>
      <w:pPr>
        <w:ind w:left="4320" w:hanging="180"/>
      </w:pPr>
    </w:lvl>
    <w:lvl w:ilvl="6" w:tplc="7FEE408E">
      <w:start w:val="1"/>
      <w:numFmt w:val="decimal"/>
      <w:lvlText w:val="%7."/>
      <w:lvlJc w:val="left"/>
      <w:pPr>
        <w:ind w:left="5040" w:hanging="360"/>
      </w:pPr>
    </w:lvl>
    <w:lvl w:ilvl="7" w:tplc="DE7CB68A">
      <w:start w:val="1"/>
      <w:numFmt w:val="lowerLetter"/>
      <w:lvlText w:val="%8."/>
      <w:lvlJc w:val="left"/>
      <w:pPr>
        <w:ind w:left="5760" w:hanging="360"/>
      </w:pPr>
    </w:lvl>
    <w:lvl w:ilvl="8" w:tplc="67C433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E2632"/>
    <w:multiLevelType w:val="hybridMultilevel"/>
    <w:tmpl w:val="1388AC98"/>
    <w:lvl w:ilvl="0" w:tplc="D158C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244DE0">
      <w:start w:val="1"/>
      <w:numFmt w:val="lowerLetter"/>
      <w:lvlText w:val="%2."/>
      <w:lvlJc w:val="left"/>
      <w:pPr>
        <w:ind w:left="1440" w:hanging="360"/>
      </w:pPr>
    </w:lvl>
    <w:lvl w:ilvl="2" w:tplc="0748BA50">
      <w:start w:val="1"/>
      <w:numFmt w:val="lowerRoman"/>
      <w:lvlText w:val="%3."/>
      <w:lvlJc w:val="right"/>
      <w:pPr>
        <w:ind w:left="2160" w:hanging="180"/>
      </w:pPr>
    </w:lvl>
    <w:lvl w:ilvl="3" w:tplc="1A3851D8">
      <w:start w:val="1"/>
      <w:numFmt w:val="decimal"/>
      <w:lvlText w:val="%4."/>
      <w:lvlJc w:val="left"/>
      <w:pPr>
        <w:ind w:left="2880" w:hanging="360"/>
      </w:pPr>
    </w:lvl>
    <w:lvl w:ilvl="4" w:tplc="59129DC4">
      <w:start w:val="1"/>
      <w:numFmt w:val="lowerLetter"/>
      <w:lvlText w:val="%5."/>
      <w:lvlJc w:val="left"/>
      <w:pPr>
        <w:ind w:left="3600" w:hanging="360"/>
      </w:pPr>
    </w:lvl>
    <w:lvl w:ilvl="5" w:tplc="EF123098">
      <w:start w:val="1"/>
      <w:numFmt w:val="lowerRoman"/>
      <w:lvlText w:val="%6."/>
      <w:lvlJc w:val="right"/>
      <w:pPr>
        <w:ind w:left="4320" w:hanging="180"/>
      </w:pPr>
    </w:lvl>
    <w:lvl w:ilvl="6" w:tplc="C4F22A16">
      <w:start w:val="1"/>
      <w:numFmt w:val="decimal"/>
      <w:lvlText w:val="%7."/>
      <w:lvlJc w:val="left"/>
      <w:pPr>
        <w:ind w:left="5040" w:hanging="360"/>
      </w:pPr>
    </w:lvl>
    <w:lvl w:ilvl="7" w:tplc="1548E4C0">
      <w:start w:val="1"/>
      <w:numFmt w:val="lowerLetter"/>
      <w:lvlText w:val="%8."/>
      <w:lvlJc w:val="left"/>
      <w:pPr>
        <w:ind w:left="5760" w:hanging="360"/>
      </w:pPr>
    </w:lvl>
    <w:lvl w:ilvl="8" w:tplc="33ACC6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F6C7A"/>
    <w:multiLevelType w:val="hybridMultilevel"/>
    <w:tmpl w:val="881AB7D4"/>
    <w:lvl w:ilvl="0" w:tplc="C03E9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96B3A0">
      <w:start w:val="1"/>
      <w:numFmt w:val="lowerLetter"/>
      <w:lvlText w:val="%2."/>
      <w:lvlJc w:val="left"/>
      <w:pPr>
        <w:ind w:left="1440" w:hanging="360"/>
      </w:pPr>
    </w:lvl>
    <w:lvl w:ilvl="2" w:tplc="777C540A">
      <w:start w:val="1"/>
      <w:numFmt w:val="lowerRoman"/>
      <w:lvlText w:val="%3."/>
      <w:lvlJc w:val="right"/>
      <w:pPr>
        <w:ind w:left="2160" w:hanging="180"/>
      </w:pPr>
    </w:lvl>
    <w:lvl w:ilvl="3" w:tplc="8A38F648">
      <w:start w:val="1"/>
      <w:numFmt w:val="decimal"/>
      <w:lvlText w:val="%4."/>
      <w:lvlJc w:val="left"/>
      <w:pPr>
        <w:ind w:left="2880" w:hanging="360"/>
      </w:pPr>
    </w:lvl>
    <w:lvl w:ilvl="4" w:tplc="C66E1AE4">
      <w:start w:val="1"/>
      <w:numFmt w:val="lowerLetter"/>
      <w:lvlText w:val="%5."/>
      <w:lvlJc w:val="left"/>
      <w:pPr>
        <w:ind w:left="3600" w:hanging="360"/>
      </w:pPr>
    </w:lvl>
    <w:lvl w:ilvl="5" w:tplc="F3CC7106">
      <w:start w:val="1"/>
      <w:numFmt w:val="lowerRoman"/>
      <w:lvlText w:val="%6."/>
      <w:lvlJc w:val="right"/>
      <w:pPr>
        <w:ind w:left="4320" w:hanging="180"/>
      </w:pPr>
    </w:lvl>
    <w:lvl w:ilvl="6" w:tplc="8B1AF6B2">
      <w:start w:val="1"/>
      <w:numFmt w:val="decimal"/>
      <w:lvlText w:val="%7."/>
      <w:lvlJc w:val="left"/>
      <w:pPr>
        <w:ind w:left="5040" w:hanging="360"/>
      </w:pPr>
    </w:lvl>
    <w:lvl w:ilvl="7" w:tplc="9558D182">
      <w:start w:val="1"/>
      <w:numFmt w:val="lowerLetter"/>
      <w:lvlText w:val="%8."/>
      <w:lvlJc w:val="left"/>
      <w:pPr>
        <w:ind w:left="5760" w:hanging="360"/>
      </w:pPr>
    </w:lvl>
    <w:lvl w:ilvl="8" w:tplc="2970F3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61FDC"/>
    <w:multiLevelType w:val="hybridMultilevel"/>
    <w:tmpl w:val="C17C4154"/>
    <w:lvl w:ilvl="0" w:tplc="B936D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F4FE2C">
      <w:start w:val="1"/>
      <w:numFmt w:val="lowerLetter"/>
      <w:lvlText w:val="%2."/>
      <w:lvlJc w:val="left"/>
      <w:pPr>
        <w:ind w:left="1440" w:hanging="360"/>
      </w:pPr>
    </w:lvl>
    <w:lvl w:ilvl="2" w:tplc="809C57DA">
      <w:start w:val="1"/>
      <w:numFmt w:val="lowerRoman"/>
      <w:lvlText w:val="%3."/>
      <w:lvlJc w:val="right"/>
      <w:pPr>
        <w:ind w:left="2160" w:hanging="180"/>
      </w:pPr>
    </w:lvl>
    <w:lvl w:ilvl="3" w:tplc="C6FADF56">
      <w:start w:val="1"/>
      <w:numFmt w:val="decimal"/>
      <w:lvlText w:val="%4."/>
      <w:lvlJc w:val="left"/>
      <w:pPr>
        <w:ind w:left="2880" w:hanging="360"/>
      </w:pPr>
    </w:lvl>
    <w:lvl w:ilvl="4" w:tplc="887A2AA6">
      <w:start w:val="1"/>
      <w:numFmt w:val="lowerLetter"/>
      <w:lvlText w:val="%5."/>
      <w:lvlJc w:val="left"/>
      <w:pPr>
        <w:ind w:left="3600" w:hanging="360"/>
      </w:pPr>
    </w:lvl>
    <w:lvl w:ilvl="5" w:tplc="7B12CE8E">
      <w:start w:val="1"/>
      <w:numFmt w:val="lowerRoman"/>
      <w:lvlText w:val="%6."/>
      <w:lvlJc w:val="right"/>
      <w:pPr>
        <w:ind w:left="4320" w:hanging="180"/>
      </w:pPr>
    </w:lvl>
    <w:lvl w:ilvl="6" w:tplc="DACC5E20">
      <w:start w:val="1"/>
      <w:numFmt w:val="decimal"/>
      <w:lvlText w:val="%7."/>
      <w:lvlJc w:val="left"/>
      <w:pPr>
        <w:ind w:left="5040" w:hanging="360"/>
      </w:pPr>
    </w:lvl>
    <w:lvl w:ilvl="7" w:tplc="44AA9A2C">
      <w:start w:val="1"/>
      <w:numFmt w:val="lowerLetter"/>
      <w:lvlText w:val="%8."/>
      <w:lvlJc w:val="left"/>
      <w:pPr>
        <w:ind w:left="5760" w:hanging="360"/>
      </w:pPr>
    </w:lvl>
    <w:lvl w:ilvl="8" w:tplc="24263E7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E5E92"/>
    <w:multiLevelType w:val="multilevel"/>
    <w:tmpl w:val="4CC21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6EE"/>
    <w:rsid w:val="000005E1"/>
    <w:rsid w:val="000008B0"/>
    <w:rsid w:val="0000262D"/>
    <w:rsid w:val="00007A8E"/>
    <w:rsid w:val="00011F52"/>
    <w:rsid w:val="00020EBA"/>
    <w:rsid w:val="00024503"/>
    <w:rsid w:val="00030D47"/>
    <w:rsid w:val="00031049"/>
    <w:rsid w:val="00032553"/>
    <w:rsid w:val="000465D4"/>
    <w:rsid w:val="000467F3"/>
    <w:rsid w:val="0005381D"/>
    <w:rsid w:val="0005604E"/>
    <w:rsid w:val="000575C3"/>
    <w:rsid w:val="00063628"/>
    <w:rsid w:val="00067090"/>
    <w:rsid w:val="0007069A"/>
    <w:rsid w:val="00070FD7"/>
    <w:rsid w:val="00071C64"/>
    <w:rsid w:val="000738E6"/>
    <w:rsid w:val="000763F7"/>
    <w:rsid w:val="000811AD"/>
    <w:rsid w:val="00081372"/>
    <w:rsid w:val="00082462"/>
    <w:rsid w:val="000844B6"/>
    <w:rsid w:val="00084659"/>
    <w:rsid w:val="00091961"/>
    <w:rsid w:val="000928F2"/>
    <w:rsid w:val="00092C4A"/>
    <w:rsid w:val="000936DF"/>
    <w:rsid w:val="000A1A34"/>
    <w:rsid w:val="000A536E"/>
    <w:rsid w:val="000A5A74"/>
    <w:rsid w:val="000A7F8B"/>
    <w:rsid w:val="000B682D"/>
    <w:rsid w:val="000C0A25"/>
    <w:rsid w:val="000C0DCC"/>
    <w:rsid w:val="000C10E5"/>
    <w:rsid w:val="000D7EAC"/>
    <w:rsid w:val="000E0705"/>
    <w:rsid w:val="000E35D1"/>
    <w:rsid w:val="000F249D"/>
    <w:rsid w:val="000F46A4"/>
    <w:rsid w:val="000F585B"/>
    <w:rsid w:val="000F5E84"/>
    <w:rsid w:val="00100E9F"/>
    <w:rsid w:val="00101781"/>
    <w:rsid w:val="00103EB1"/>
    <w:rsid w:val="00105B28"/>
    <w:rsid w:val="00106824"/>
    <w:rsid w:val="00106AB9"/>
    <w:rsid w:val="00110578"/>
    <w:rsid w:val="00111C0C"/>
    <w:rsid w:val="00116663"/>
    <w:rsid w:val="001204E5"/>
    <w:rsid w:val="00121DA6"/>
    <w:rsid w:val="001220E6"/>
    <w:rsid w:val="00122437"/>
    <w:rsid w:val="00123E93"/>
    <w:rsid w:val="00126B24"/>
    <w:rsid w:val="001318C3"/>
    <w:rsid w:val="0013667A"/>
    <w:rsid w:val="001430D5"/>
    <w:rsid w:val="00143C9E"/>
    <w:rsid w:val="00146B95"/>
    <w:rsid w:val="001523D1"/>
    <w:rsid w:val="00152C73"/>
    <w:rsid w:val="00152D5B"/>
    <w:rsid w:val="001540D7"/>
    <w:rsid w:val="00155CA7"/>
    <w:rsid w:val="0016036E"/>
    <w:rsid w:val="00165910"/>
    <w:rsid w:val="001700CD"/>
    <w:rsid w:val="00170919"/>
    <w:rsid w:val="00171558"/>
    <w:rsid w:val="00173800"/>
    <w:rsid w:val="00173E7A"/>
    <w:rsid w:val="00181965"/>
    <w:rsid w:val="00184545"/>
    <w:rsid w:val="00192D82"/>
    <w:rsid w:val="00193C97"/>
    <w:rsid w:val="00194821"/>
    <w:rsid w:val="001964B0"/>
    <w:rsid w:val="001A3799"/>
    <w:rsid w:val="001B567D"/>
    <w:rsid w:val="001B6C5A"/>
    <w:rsid w:val="001B7ED7"/>
    <w:rsid w:val="001C1097"/>
    <w:rsid w:val="001C2282"/>
    <w:rsid w:val="001C3220"/>
    <w:rsid w:val="001C554E"/>
    <w:rsid w:val="001C6113"/>
    <w:rsid w:val="001D03F5"/>
    <w:rsid w:val="001E3FD2"/>
    <w:rsid w:val="001F1C40"/>
    <w:rsid w:val="001F4805"/>
    <w:rsid w:val="002041B3"/>
    <w:rsid w:val="00205AC3"/>
    <w:rsid w:val="0020601F"/>
    <w:rsid w:val="0020786B"/>
    <w:rsid w:val="00210819"/>
    <w:rsid w:val="00210A13"/>
    <w:rsid w:val="00211449"/>
    <w:rsid w:val="00212F13"/>
    <w:rsid w:val="002139CB"/>
    <w:rsid w:val="00216594"/>
    <w:rsid w:val="002169C1"/>
    <w:rsid w:val="00216FFA"/>
    <w:rsid w:val="00224260"/>
    <w:rsid w:val="0022798D"/>
    <w:rsid w:val="00230762"/>
    <w:rsid w:val="00230F0E"/>
    <w:rsid w:val="0023246E"/>
    <w:rsid w:val="00233C96"/>
    <w:rsid w:val="00235A4E"/>
    <w:rsid w:val="0024399F"/>
    <w:rsid w:val="00244E5A"/>
    <w:rsid w:val="00251BF8"/>
    <w:rsid w:val="00255426"/>
    <w:rsid w:val="00256A1B"/>
    <w:rsid w:val="002662E0"/>
    <w:rsid w:val="00267E73"/>
    <w:rsid w:val="00270042"/>
    <w:rsid w:val="002704BE"/>
    <w:rsid w:val="002742B1"/>
    <w:rsid w:val="00274CCA"/>
    <w:rsid w:val="00280EDC"/>
    <w:rsid w:val="00281937"/>
    <w:rsid w:val="00282914"/>
    <w:rsid w:val="00284365"/>
    <w:rsid w:val="002850E9"/>
    <w:rsid w:val="0028634B"/>
    <w:rsid w:val="00286653"/>
    <w:rsid w:val="0029263D"/>
    <w:rsid w:val="002938F8"/>
    <w:rsid w:val="00294749"/>
    <w:rsid w:val="002A0B7E"/>
    <w:rsid w:val="002A1829"/>
    <w:rsid w:val="002A36A6"/>
    <w:rsid w:val="002A648C"/>
    <w:rsid w:val="002B3E71"/>
    <w:rsid w:val="002B4546"/>
    <w:rsid w:val="002B5820"/>
    <w:rsid w:val="002B6635"/>
    <w:rsid w:val="002C0D32"/>
    <w:rsid w:val="002C22B9"/>
    <w:rsid w:val="002C2B15"/>
    <w:rsid w:val="002C2DDC"/>
    <w:rsid w:val="002C4292"/>
    <w:rsid w:val="002C4A90"/>
    <w:rsid w:val="002C5028"/>
    <w:rsid w:val="002C769B"/>
    <w:rsid w:val="002D351C"/>
    <w:rsid w:val="002E0792"/>
    <w:rsid w:val="002E1E66"/>
    <w:rsid w:val="002E2EDA"/>
    <w:rsid w:val="002E5026"/>
    <w:rsid w:val="002E526E"/>
    <w:rsid w:val="002E6C86"/>
    <w:rsid w:val="002F5A17"/>
    <w:rsid w:val="002F65E3"/>
    <w:rsid w:val="002F6795"/>
    <w:rsid w:val="002F7121"/>
    <w:rsid w:val="00300DE1"/>
    <w:rsid w:val="00301CE3"/>
    <w:rsid w:val="00301F35"/>
    <w:rsid w:val="00302D55"/>
    <w:rsid w:val="00304B99"/>
    <w:rsid w:val="00305FC4"/>
    <w:rsid w:val="00312882"/>
    <w:rsid w:val="00313D97"/>
    <w:rsid w:val="00317C8F"/>
    <w:rsid w:val="003233F2"/>
    <w:rsid w:val="0032363D"/>
    <w:rsid w:val="00327D53"/>
    <w:rsid w:val="00331294"/>
    <w:rsid w:val="0033213F"/>
    <w:rsid w:val="00333922"/>
    <w:rsid w:val="00341592"/>
    <w:rsid w:val="00345FBB"/>
    <w:rsid w:val="00351AD7"/>
    <w:rsid w:val="00352FB5"/>
    <w:rsid w:val="0036436E"/>
    <w:rsid w:val="00364E56"/>
    <w:rsid w:val="00365E7E"/>
    <w:rsid w:val="00366150"/>
    <w:rsid w:val="003736F3"/>
    <w:rsid w:val="00373FDD"/>
    <w:rsid w:val="0037433F"/>
    <w:rsid w:val="00375C94"/>
    <w:rsid w:val="00377573"/>
    <w:rsid w:val="00380BFE"/>
    <w:rsid w:val="00381232"/>
    <w:rsid w:val="0038166D"/>
    <w:rsid w:val="00382CDD"/>
    <w:rsid w:val="0038504E"/>
    <w:rsid w:val="00385FDD"/>
    <w:rsid w:val="00392C95"/>
    <w:rsid w:val="00394833"/>
    <w:rsid w:val="003A02BA"/>
    <w:rsid w:val="003A1836"/>
    <w:rsid w:val="003A3650"/>
    <w:rsid w:val="003A53F1"/>
    <w:rsid w:val="003A7D06"/>
    <w:rsid w:val="003B0315"/>
    <w:rsid w:val="003B19E4"/>
    <w:rsid w:val="003B4896"/>
    <w:rsid w:val="003B56B9"/>
    <w:rsid w:val="003B63E7"/>
    <w:rsid w:val="003C059A"/>
    <w:rsid w:val="003C245F"/>
    <w:rsid w:val="003C2BCF"/>
    <w:rsid w:val="003C4FE5"/>
    <w:rsid w:val="003C5757"/>
    <w:rsid w:val="003C5905"/>
    <w:rsid w:val="003C631B"/>
    <w:rsid w:val="003D0244"/>
    <w:rsid w:val="003D229D"/>
    <w:rsid w:val="003D2409"/>
    <w:rsid w:val="003D3318"/>
    <w:rsid w:val="003D52CB"/>
    <w:rsid w:val="003D5CD7"/>
    <w:rsid w:val="003E1914"/>
    <w:rsid w:val="003E1CC4"/>
    <w:rsid w:val="003E528C"/>
    <w:rsid w:val="003E5D12"/>
    <w:rsid w:val="003E799B"/>
    <w:rsid w:val="003E7EAC"/>
    <w:rsid w:val="003F0E2A"/>
    <w:rsid w:val="003F50AF"/>
    <w:rsid w:val="003F69AC"/>
    <w:rsid w:val="003F6F4C"/>
    <w:rsid w:val="00402707"/>
    <w:rsid w:val="00404D71"/>
    <w:rsid w:val="00404EED"/>
    <w:rsid w:val="00405BC8"/>
    <w:rsid w:val="00411DCB"/>
    <w:rsid w:val="00414A98"/>
    <w:rsid w:val="00416F78"/>
    <w:rsid w:val="004228D7"/>
    <w:rsid w:val="00424180"/>
    <w:rsid w:val="00432650"/>
    <w:rsid w:val="00432827"/>
    <w:rsid w:val="00432A68"/>
    <w:rsid w:val="00432B9F"/>
    <w:rsid w:val="00434FFB"/>
    <w:rsid w:val="0043619E"/>
    <w:rsid w:val="0043638A"/>
    <w:rsid w:val="004413EB"/>
    <w:rsid w:val="00442706"/>
    <w:rsid w:val="0044668C"/>
    <w:rsid w:val="0044746D"/>
    <w:rsid w:val="00455E31"/>
    <w:rsid w:val="00464A7E"/>
    <w:rsid w:val="0046779A"/>
    <w:rsid w:val="004719D7"/>
    <w:rsid w:val="004753FF"/>
    <w:rsid w:val="00480821"/>
    <w:rsid w:val="0048280D"/>
    <w:rsid w:val="00482B8C"/>
    <w:rsid w:val="00484F02"/>
    <w:rsid w:val="0048522B"/>
    <w:rsid w:val="00492886"/>
    <w:rsid w:val="004A0215"/>
    <w:rsid w:val="004A08C5"/>
    <w:rsid w:val="004A15AC"/>
    <w:rsid w:val="004A267A"/>
    <w:rsid w:val="004A3350"/>
    <w:rsid w:val="004A427F"/>
    <w:rsid w:val="004A4CF3"/>
    <w:rsid w:val="004A6485"/>
    <w:rsid w:val="004B0153"/>
    <w:rsid w:val="004B0213"/>
    <w:rsid w:val="004B0B21"/>
    <w:rsid w:val="004B0EEB"/>
    <w:rsid w:val="004B67D7"/>
    <w:rsid w:val="004C136D"/>
    <w:rsid w:val="004C29C1"/>
    <w:rsid w:val="004D0747"/>
    <w:rsid w:val="004D0E72"/>
    <w:rsid w:val="004D1A5F"/>
    <w:rsid w:val="004D6C16"/>
    <w:rsid w:val="004D7A22"/>
    <w:rsid w:val="004E35F2"/>
    <w:rsid w:val="004E58EB"/>
    <w:rsid w:val="004E7692"/>
    <w:rsid w:val="004E7942"/>
    <w:rsid w:val="004F1AD5"/>
    <w:rsid w:val="004F484E"/>
    <w:rsid w:val="004F5E46"/>
    <w:rsid w:val="004F7C93"/>
    <w:rsid w:val="004F7EE4"/>
    <w:rsid w:val="00501CD4"/>
    <w:rsid w:val="00505CC4"/>
    <w:rsid w:val="005060C0"/>
    <w:rsid w:val="0050650E"/>
    <w:rsid w:val="005071B5"/>
    <w:rsid w:val="00512F95"/>
    <w:rsid w:val="0051521F"/>
    <w:rsid w:val="00522263"/>
    <w:rsid w:val="00530349"/>
    <w:rsid w:val="00533890"/>
    <w:rsid w:val="005361D0"/>
    <w:rsid w:val="005367B6"/>
    <w:rsid w:val="00536B9B"/>
    <w:rsid w:val="00537495"/>
    <w:rsid w:val="0054068C"/>
    <w:rsid w:val="00541449"/>
    <w:rsid w:val="0054294B"/>
    <w:rsid w:val="00544A8D"/>
    <w:rsid w:val="00545435"/>
    <w:rsid w:val="005506DB"/>
    <w:rsid w:val="005523C0"/>
    <w:rsid w:val="005545A0"/>
    <w:rsid w:val="0055497F"/>
    <w:rsid w:val="00554E5E"/>
    <w:rsid w:val="0055641D"/>
    <w:rsid w:val="00573AF5"/>
    <w:rsid w:val="0057472A"/>
    <w:rsid w:val="0057642B"/>
    <w:rsid w:val="0057657F"/>
    <w:rsid w:val="0057790C"/>
    <w:rsid w:val="00577B39"/>
    <w:rsid w:val="00583643"/>
    <w:rsid w:val="00584A9C"/>
    <w:rsid w:val="00585176"/>
    <w:rsid w:val="00587DF1"/>
    <w:rsid w:val="00591E68"/>
    <w:rsid w:val="005929D3"/>
    <w:rsid w:val="00593125"/>
    <w:rsid w:val="00593530"/>
    <w:rsid w:val="00595F6B"/>
    <w:rsid w:val="00597206"/>
    <w:rsid w:val="005A2117"/>
    <w:rsid w:val="005A58CD"/>
    <w:rsid w:val="005B0348"/>
    <w:rsid w:val="005B145B"/>
    <w:rsid w:val="005B2118"/>
    <w:rsid w:val="005B2453"/>
    <w:rsid w:val="005B4575"/>
    <w:rsid w:val="005B6B49"/>
    <w:rsid w:val="005C4A41"/>
    <w:rsid w:val="005C66D6"/>
    <w:rsid w:val="005C77FF"/>
    <w:rsid w:val="005D088F"/>
    <w:rsid w:val="005E17C2"/>
    <w:rsid w:val="005E69FC"/>
    <w:rsid w:val="005E7690"/>
    <w:rsid w:val="005F2B45"/>
    <w:rsid w:val="005F574C"/>
    <w:rsid w:val="00604F00"/>
    <w:rsid w:val="00607310"/>
    <w:rsid w:val="006118E0"/>
    <w:rsid w:val="00616441"/>
    <w:rsid w:val="006166B4"/>
    <w:rsid w:val="00616EA4"/>
    <w:rsid w:val="00621452"/>
    <w:rsid w:val="00622A87"/>
    <w:rsid w:val="00625008"/>
    <w:rsid w:val="0062501B"/>
    <w:rsid w:val="00625A3E"/>
    <w:rsid w:val="00627FC7"/>
    <w:rsid w:val="006305B8"/>
    <w:rsid w:val="00631036"/>
    <w:rsid w:val="006338E7"/>
    <w:rsid w:val="006402BB"/>
    <w:rsid w:val="006553BE"/>
    <w:rsid w:val="00660557"/>
    <w:rsid w:val="006644B7"/>
    <w:rsid w:val="006654F2"/>
    <w:rsid w:val="00666B5B"/>
    <w:rsid w:val="006672E6"/>
    <w:rsid w:val="00672065"/>
    <w:rsid w:val="006725D7"/>
    <w:rsid w:val="00673473"/>
    <w:rsid w:val="00674D02"/>
    <w:rsid w:val="00676B8B"/>
    <w:rsid w:val="00676C23"/>
    <w:rsid w:val="006775DE"/>
    <w:rsid w:val="0068037B"/>
    <w:rsid w:val="00680571"/>
    <w:rsid w:val="0068065B"/>
    <w:rsid w:val="006821F2"/>
    <w:rsid w:val="00682647"/>
    <w:rsid w:val="00683631"/>
    <w:rsid w:val="00683B08"/>
    <w:rsid w:val="006944AE"/>
    <w:rsid w:val="006973D6"/>
    <w:rsid w:val="006A262A"/>
    <w:rsid w:val="006A2DA2"/>
    <w:rsid w:val="006B2CE0"/>
    <w:rsid w:val="006B4E95"/>
    <w:rsid w:val="006B5613"/>
    <w:rsid w:val="006C1519"/>
    <w:rsid w:val="006C20CC"/>
    <w:rsid w:val="006C4469"/>
    <w:rsid w:val="006C5F76"/>
    <w:rsid w:val="006C7560"/>
    <w:rsid w:val="006D16ED"/>
    <w:rsid w:val="006E036F"/>
    <w:rsid w:val="006E1003"/>
    <w:rsid w:val="006E20B9"/>
    <w:rsid w:val="006E58C9"/>
    <w:rsid w:val="006F0561"/>
    <w:rsid w:val="006F2737"/>
    <w:rsid w:val="006F2865"/>
    <w:rsid w:val="006F3B85"/>
    <w:rsid w:val="006F5C95"/>
    <w:rsid w:val="00701B0E"/>
    <w:rsid w:val="00701FA3"/>
    <w:rsid w:val="00701FFE"/>
    <w:rsid w:val="00704781"/>
    <w:rsid w:val="00704A8F"/>
    <w:rsid w:val="00705050"/>
    <w:rsid w:val="007148FE"/>
    <w:rsid w:val="007160DF"/>
    <w:rsid w:val="00717168"/>
    <w:rsid w:val="007176C6"/>
    <w:rsid w:val="0072005E"/>
    <w:rsid w:val="00722710"/>
    <w:rsid w:val="00730137"/>
    <w:rsid w:val="007334B4"/>
    <w:rsid w:val="007346D3"/>
    <w:rsid w:val="00737019"/>
    <w:rsid w:val="00742204"/>
    <w:rsid w:val="007432F9"/>
    <w:rsid w:val="00744B33"/>
    <w:rsid w:val="00746C2A"/>
    <w:rsid w:val="00751D0A"/>
    <w:rsid w:val="0075251F"/>
    <w:rsid w:val="00752FC6"/>
    <w:rsid w:val="00756CF1"/>
    <w:rsid w:val="007575CC"/>
    <w:rsid w:val="00760D7E"/>
    <w:rsid w:val="007653C2"/>
    <w:rsid w:val="00766B77"/>
    <w:rsid w:val="00772DCF"/>
    <w:rsid w:val="00774A18"/>
    <w:rsid w:val="00777393"/>
    <w:rsid w:val="00777439"/>
    <w:rsid w:val="0077791A"/>
    <w:rsid w:val="00782CDB"/>
    <w:rsid w:val="00783334"/>
    <w:rsid w:val="00790BC3"/>
    <w:rsid w:val="00792F1D"/>
    <w:rsid w:val="00795189"/>
    <w:rsid w:val="007951DC"/>
    <w:rsid w:val="00795991"/>
    <w:rsid w:val="00796341"/>
    <w:rsid w:val="00796C05"/>
    <w:rsid w:val="007A0CEB"/>
    <w:rsid w:val="007A4784"/>
    <w:rsid w:val="007A5039"/>
    <w:rsid w:val="007B1C4E"/>
    <w:rsid w:val="007B3EE6"/>
    <w:rsid w:val="007C3C36"/>
    <w:rsid w:val="007C5BE7"/>
    <w:rsid w:val="007D0C1E"/>
    <w:rsid w:val="007D456E"/>
    <w:rsid w:val="007D4C67"/>
    <w:rsid w:val="007D7E1F"/>
    <w:rsid w:val="007E0B8A"/>
    <w:rsid w:val="007E3E7C"/>
    <w:rsid w:val="007E5018"/>
    <w:rsid w:val="007E62AF"/>
    <w:rsid w:val="007E7F78"/>
    <w:rsid w:val="007F0AB8"/>
    <w:rsid w:val="007F0AD1"/>
    <w:rsid w:val="007F0CD8"/>
    <w:rsid w:val="007F0FBC"/>
    <w:rsid w:val="007F1797"/>
    <w:rsid w:val="007F1F53"/>
    <w:rsid w:val="007F5831"/>
    <w:rsid w:val="00803040"/>
    <w:rsid w:val="00807F04"/>
    <w:rsid w:val="00813946"/>
    <w:rsid w:val="00814FAC"/>
    <w:rsid w:val="008155B9"/>
    <w:rsid w:val="00815DC9"/>
    <w:rsid w:val="008179AB"/>
    <w:rsid w:val="00822F21"/>
    <w:rsid w:val="00825A22"/>
    <w:rsid w:val="00827E9D"/>
    <w:rsid w:val="00832772"/>
    <w:rsid w:val="00835F19"/>
    <w:rsid w:val="00836741"/>
    <w:rsid w:val="00836F7C"/>
    <w:rsid w:val="008404F5"/>
    <w:rsid w:val="00842CC4"/>
    <w:rsid w:val="008443F0"/>
    <w:rsid w:val="008472FF"/>
    <w:rsid w:val="00853F0B"/>
    <w:rsid w:val="00861DDE"/>
    <w:rsid w:val="00863CA3"/>
    <w:rsid w:val="00871D1B"/>
    <w:rsid w:val="00880830"/>
    <w:rsid w:val="008835D2"/>
    <w:rsid w:val="00884128"/>
    <w:rsid w:val="00892F38"/>
    <w:rsid w:val="0089544B"/>
    <w:rsid w:val="0089740A"/>
    <w:rsid w:val="00897E89"/>
    <w:rsid w:val="008A1880"/>
    <w:rsid w:val="008A3DD1"/>
    <w:rsid w:val="008B386A"/>
    <w:rsid w:val="008B63D4"/>
    <w:rsid w:val="008B6CA4"/>
    <w:rsid w:val="008C0A7F"/>
    <w:rsid w:val="008C183B"/>
    <w:rsid w:val="008C262F"/>
    <w:rsid w:val="008C35D4"/>
    <w:rsid w:val="008C543F"/>
    <w:rsid w:val="008D08AE"/>
    <w:rsid w:val="008D275F"/>
    <w:rsid w:val="008D3563"/>
    <w:rsid w:val="008D4176"/>
    <w:rsid w:val="008D539F"/>
    <w:rsid w:val="008E0ED8"/>
    <w:rsid w:val="008E18EA"/>
    <w:rsid w:val="008E1B46"/>
    <w:rsid w:val="008E6F68"/>
    <w:rsid w:val="008E7E6D"/>
    <w:rsid w:val="008F1DAD"/>
    <w:rsid w:val="008F4A29"/>
    <w:rsid w:val="008F4EF7"/>
    <w:rsid w:val="008F5402"/>
    <w:rsid w:val="009051BB"/>
    <w:rsid w:val="00905FC5"/>
    <w:rsid w:val="00911A36"/>
    <w:rsid w:val="00911B4F"/>
    <w:rsid w:val="00912E7E"/>
    <w:rsid w:val="0091458D"/>
    <w:rsid w:val="00916970"/>
    <w:rsid w:val="00916EB8"/>
    <w:rsid w:val="00931979"/>
    <w:rsid w:val="0094125A"/>
    <w:rsid w:val="009415A1"/>
    <w:rsid w:val="0094510B"/>
    <w:rsid w:val="00945277"/>
    <w:rsid w:val="0094774F"/>
    <w:rsid w:val="009521D1"/>
    <w:rsid w:val="009530DB"/>
    <w:rsid w:val="00957324"/>
    <w:rsid w:val="00962297"/>
    <w:rsid w:val="00964B4A"/>
    <w:rsid w:val="0097144F"/>
    <w:rsid w:val="0097340E"/>
    <w:rsid w:val="009757BC"/>
    <w:rsid w:val="009940A6"/>
    <w:rsid w:val="00996758"/>
    <w:rsid w:val="009A06C4"/>
    <w:rsid w:val="009A372F"/>
    <w:rsid w:val="009A794D"/>
    <w:rsid w:val="009A7E82"/>
    <w:rsid w:val="009B0B00"/>
    <w:rsid w:val="009B40FC"/>
    <w:rsid w:val="009B4494"/>
    <w:rsid w:val="009C4D62"/>
    <w:rsid w:val="009C5999"/>
    <w:rsid w:val="009D4997"/>
    <w:rsid w:val="009D68BA"/>
    <w:rsid w:val="009E0A55"/>
    <w:rsid w:val="009E44F7"/>
    <w:rsid w:val="009E51D9"/>
    <w:rsid w:val="009E5291"/>
    <w:rsid w:val="009F185E"/>
    <w:rsid w:val="009F5C53"/>
    <w:rsid w:val="009F5EE9"/>
    <w:rsid w:val="009F6865"/>
    <w:rsid w:val="009F6B3C"/>
    <w:rsid w:val="00A008B8"/>
    <w:rsid w:val="00A01BD9"/>
    <w:rsid w:val="00A064E3"/>
    <w:rsid w:val="00A06FB4"/>
    <w:rsid w:val="00A07E73"/>
    <w:rsid w:val="00A10E02"/>
    <w:rsid w:val="00A1165E"/>
    <w:rsid w:val="00A2314E"/>
    <w:rsid w:val="00A23504"/>
    <w:rsid w:val="00A27D2A"/>
    <w:rsid w:val="00A27D97"/>
    <w:rsid w:val="00A3643B"/>
    <w:rsid w:val="00A416AA"/>
    <w:rsid w:val="00A521D1"/>
    <w:rsid w:val="00A539A8"/>
    <w:rsid w:val="00A54D57"/>
    <w:rsid w:val="00A60FF3"/>
    <w:rsid w:val="00A630C5"/>
    <w:rsid w:val="00A635D8"/>
    <w:rsid w:val="00A63ECB"/>
    <w:rsid w:val="00A65439"/>
    <w:rsid w:val="00A66222"/>
    <w:rsid w:val="00A66CB3"/>
    <w:rsid w:val="00A740D6"/>
    <w:rsid w:val="00A74373"/>
    <w:rsid w:val="00A8251E"/>
    <w:rsid w:val="00A8435C"/>
    <w:rsid w:val="00A861CB"/>
    <w:rsid w:val="00A87316"/>
    <w:rsid w:val="00A8748F"/>
    <w:rsid w:val="00A9343F"/>
    <w:rsid w:val="00A95EBE"/>
    <w:rsid w:val="00AA1047"/>
    <w:rsid w:val="00AA6448"/>
    <w:rsid w:val="00AA712A"/>
    <w:rsid w:val="00AB01F4"/>
    <w:rsid w:val="00AB1C02"/>
    <w:rsid w:val="00AB2AAA"/>
    <w:rsid w:val="00AB35A0"/>
    <w:rsid w:val="00AB4E20"/>
    <w:rsid w:val="00AD22AB"/>
    <w:rsid w:val="00AE28E2"/>
    <w:rsid w:val="00AE720E"/>
    <w:rsid w:val="00AE747E"/>
    <w:rsid w:val="00AE775D"/>
    <w:rsid w:val="00AE7CAC"/>
    <w:rsid w:val="00AF0AE0"/>
    <w:rsid w:val="00AF5D1C"/>
    <w:rsid w:val="00AF79B9"/>
    <w:rsid w:val="00B022AE"/>
    <w:rsid w:val="00B04042"/>
    <w:rsid w:val="00B05BBB"/>
    <w:rsid w:val="00B0635E"/>
    <w:rsid w:val="00B06FAD"/>
    <w:rsid w:val="00B07B7C"/>
    <w:rsid w:val="00B12140"/>
    <w:rsid w:val="00B12277"/>
    <w:rsid w:val="00B1264C"/>
    <w:rsid w:val="00B14C34"/>
    <w:rsid w:val="00B17538"/>
    <w:rsid w:val="00B232D0"/>
    <w:rsid w:val="00B23539"/>
    <w:rsid w:val="00B248B5"/>
    <w:rsid w:val="00B2511D"/>
    <w:rsid w:val="00B3026D"/>
    <w:rsid w:val="00B30DE8"/>
    <w:rsid w:val="00B313DB"/>
    <w:rsid w:val="00B41274"/>
    <w:rsid w:val="00B437C8"/>
    <w:rsid w:val="00B52F12"/>
    <w:rsid w:val="00B53B17"/>
    <w:rsid w:val="00B543FC"/>
    <w:rsid w:val="00B54A79"/>
    <w:rsid w:val="00B55CB1"/>
    <w:rsid w:val="00B5750D"/>
    <w:rsid w:val="00B60C5E"/>
    <w:rsid w:val="00B659C5"/>
    <w:rsid w:val="00B72AE7"/>
    <w:rsid w:val="00B73BBE"/>
    <w:rsid w:val="00B752A4"/>
    <w:rsid w:val="00B764E5"/>
    <w:rsid w:val="00B774EE"/>
    <w:rsid w:val="00B81F42"/>
    <w:rsid w:val="00B8497F"/>
    <w:rsid w:val="00B91AF3"/>
    <w:rsid w:val="00B91BB9"/>
    <w:rsid w:val="00B92AD2"/>
    <w:rsid w:val="00B9452A"/>
    <w:rsid w:val="00B94FDD"/>
    <w:rsid w:val="00B9586A"/>
    <w:rsid w:val="00BA254A"/>
    <w:rsid w:val="00BA2B33"/>
    <w:rsid w:val="00BA36B4"/>
    <w:rsid w:val="00BA4215"/>
    <w:rsid w:val="00BA4A36"/>
    <w:rsid w:val="00BA4EF1"/>
    <w:rsid w:val="00BA71AF"/>
    <w:rsid w:val="00BB4927"/>
    <w:rsid w:val="00BB4C94"/>
    <w:rsid w:val="00BB762A"/>
    <w:rsid w:val="00BB7E49"/>
    <w:rsid w:val="00BC14D8"/>
    <w:rsid w:val="00BC382B"/>
    <w:rsid w:val="00BC3E06"/>
    <w:rsid w:val="00BC4FE6"/>
    <w:rsid w:val="00BC68C9"/>
    <w:rsid w:val="00BD2D0B"/>
    <w:rsid w:val="00BD5523"/>
    <w:rsid w:val="00BD6A37"/>
    <w:rsid w:val="00BE0BCB"/>
    <w:rsid w:val="00BE367F"/>
    <w:rsid w:val="00BE4497"/>
    <w:rsid w:val="00BE4BE7"/>
    <w:rsid w:val="00BE63F0"/>
    <w:rsid w:val="00BE69A0"/>
    <w:rsid w:val="00BE744E"/>
    <w:rsid w:val="00BF0855"/>
    <w:rsid w:val="00BF7FF6"/>
    <w:rsid w:val="00C1004C"/>
    <w:rsid w:val="00C10D3F"/>
    <w:rsid w:val="00C144C1"/>
    <w:rsid w:val="00C14A30"/>
    <w:rsid w:val="00C15CBD"/>
    <w:rsid w:val="00C169D3"/>
    <w:rsid w:val="00C21109"/>
    <w:rsid w:val="00C222B9"/>
    <w:rsid w:val="00C2519B"/>
    <w:rsid w:val="00C33D6A"/>
    <w:rsid w:val="00C34390"/>
    <w:rsid w:val="00C36191"/>
    <w:rsid w:val="00C4054B"/>
    <w:rsid w:val="00C405CA"/>
    <w:rsid w:val="00C436EF"/>
    <w:rsid w:val="00C469CE"/>
    <w:rsid w:val="00C500D9"/>
    <w:rsid w:val="00C51E78"/>
    <w:rsid w:val="00C62469"/>
    <w:rsid w:val="00C638D2"/>
    <w:rsid w:val="00C6450F"/>
    <w:rsid w:val="00C72447"/>
    <w:rsid w:val="00C74843"/>
    <w:rsid w:val="00C7638B"/>
    <w:rsid w:val="00C76FBE"/>
    <w:rsid w:val="00C80C32"/>
    <w:rsid w:val="00C80F2A"/>
    <w:rsid w:val="00C8221D"/>
    <w:rsid w:val="00C822E2"/>
    <w:rsid w:val="00C8407D"/>
    <w:rsid w:val="00C918A5"/>
    <w:rsid w:val="00C93459"/>
    <w:rsid w:val="00C96FA1"/>
    <w:rsid w:val="00CA1039"/>
    <w:rsid w:val="00CA1372"/>
    <w:rsid w:val="00CA2B4E"/>
    <w:rsid w:val="00CA2B4F"/>
    <w:rsid w:val="00CA3390"/>
    <w:rsid w:val="00CA3A5D"/>
    <w:rsid w:val="00CA3EE2"/>
    <w:rsid w:val="00CA4A60"/>
    <w:rsid w:val="00CB0962"/>
    <w:rsid w:val="00CB4045"/>
    <w:rsid w:val="00CB67D3"/>
    <w:rsid w:val="00CC1881"/>
    <w:rsid w:val="00CC3A73"/>
    <w:rsid w:val="00CC74E8"/>
    <w:rsid w:val="00CC7A19"/>
    <w:rsid w:val="00CD012E"/>
    <w:rsid w:val="00CD4A62"/>
    <w:rsid w:val="00CD5420"/>
    <w:rsid w:val="00CD5BB6"/>
    <w:rsid w:val="00CD5C62"/>
    <w:rsid w:val="00CD5E5D"/>
    <w:rsid w:val="00CD6FB1"/>
    <w:rsid w:val="00CD79B0"/>
    <w:rsid w:val="00CE0E52"/>
    <w:rsid w:val="00CE2C4C"/>
    <w:rsid w:val="00CE40A4"/>
    <w:rsid w:val="00CE61DD"/>
    <w:rsid w:val="00CE695E"/>
    <w:rsid w:val="00CF0D58"/>
    <w:rsid w:val="00D1042F"/>
    <w:rsid w:val="00D107E6"/>
    <w:rsid w:val="00D15399"/>
    <w:rsid w:val="00D1795E"/>
    <w:rsid w:val="00D21CF3"/>
    <w:rsid w:val="00D258B5"/>
    <w:rsid w:val="00D27CB7"/>
    <w:rsid w:val="00D329CD"/>
    <w:rsid w:val="00D32F1D"/>
    <w:rsid w:val="00D359CF"/>
    <w:rsid w:val="00D41210"/>
    <w:rsid w:val="00D430B7"/>
    <w:rsid w:val="00D4496D"/>
    <w:rsid w:val="00D45757"/>
    <w:rsid w:val="00D50E45"/>
    <w:rsid w:val="00D515AB"/>
    <w:rsid w:val="00D57704"/>
    <w:rsid w:val="00D57759"/>
    <w:rsid w:val="00D606F8"/>
    <w:rsid w:val="00D60FB4"/>
    <w:rsid w:val="00D62797"/>
    <w:rsid w:val="00D639BB"/>
    <w:rsid w:val="00D646EB"/>
    <w:rsid w:val="00D6659F"/>
    <w:rsid w:val="00D70EBC"/>
    <w:rsid w:val="00D90DEB"/>
    <w:rsid w:val="00D943F5"/>
    <w:rsid w:val="00DA3390"/>
    <w:rsid w:val="00DA4C9C"/>
    <w:rsid w:val="00DA75B2"/>
    <w:rsid w:val="00DB240F"/>
    <w:rsid w:val="00DB2D33"/>
    <w:rsid w:val="00DB382B"/>
    <w:rsid w:val="00DB580C"/>
    <w:rsid w:val="00DB59C8"/>
    <w:rsid w:val="00DB72B7"/>
    <w:rsid w:val="00DB731A"/>
    <w:rsid w:val="00DC08CB"/>
    <w:rsid w:val="00DC0A6B"/>
    <w:rsid w:val="00DC3538"/>
    <w:rsid w:val="00DD0E69"/>
    <w:rsid w:val="00DD13AC"/>
    <w:rsid w:val="00DD3300"/>
    <w:rsid w:val="00DD3DDF"/>
    <w:rsid w:val="00DD4FF1"/>
    <w:rsid w:val="00DD68F4"/>
    <w:rsid w:val="00DD714F"/>
    <w:rsid w:val="00DE07F9"/>
    <w:rsid w:val="00DE4CA9"/>
    <w:rsid w:val="00DF1800"/>
    <w:rsid w:val="00DF2D03"/>
    <w:rsid w:val="00DF7BB7"/>
    <w:rsid w:val="00E026EE"/>
    <w:rsid w:val="00E02EF3"/>
    <w:rsid w:val="00E04CB4"/>
    <w:rsid w:val="00E05A37"/>
    <w:rsid w:val="00E07D1A"/>
    <w:rsid w:val="00E1431A"/>
    <w:rsid w:val="00E15E57"/>
    <w:rsid w:val="00E16AD0"/>
    <w:rsid w:val="00E2315B"/>
    <w:rsid w:val="00E35273"/>
    <w:rsid w:val="00E532CB"/>
    <w:rsid w:val="00E54696"/>
    <w:rsid w:val="00E552EB"/>
    <w:rsid w:val="00E61380"/>
    <w:rsid w:val="00E62640"/>
    <w:rsid w:val="00E64CF8"/>
    <w:rsid w:val="00E70EB4"/>
    <w:rsid w:val="00E7599D"/>
    <w:rsid w:val="00E823FF"/>
    <w:rsid w:val="00E83346"/>
    <w:rsid w:val="00E91BA4"/>
    <w:rsid w:val="00EA5D7D"/>
    <w:rsid w:val="00EA78A4"/>
    <w:rsid w:val="00EB09CD"/>
    <w:rsid w:val="00EB1E7A"/>
    <w:rsid w:val="00EB43C5"/>
    <w:rsid w:val="00EB4772"/>
    <w:rsid w:val="00EB6A7C"/>
    <w:rsid w:val="00EC348C"/>
    <w:rsid w:val="00ED0F45"/>
    <w:rsid w:val="00ED2901"/>
    <w:rsid w:val="00ED5CBF"/>
    <w:rsid w:val="00ED7848"/>
    <w:rsid w:val="00EE3466"/>
    <w:rsid w:val="00EF078D"/>
    <w:rsid w:val="00EF313E"/>
    <w:rsid w:val="00EF34C1"/>
    <w:rsid w:val="00F02923"/>
    <w:rsid w:val="00F05D87"/>
    <w:rsid w:val="00F074E4"/>
    <w:rsid w:val="00F07C51"/>
    <w:rsid w:val="00F07C6B"/>
    <w:rsid w:val="00F114E4"/>
    <w:rsid w:val="00F22ABC"/>
    <w:rsid w:val="00F238F0"/>
    <w:rsid w:val="00F26C95"/>
    <w:rsid w:val="00F34F3B"/>
    <w:rsid w:val="00F35217"/>
    <w:rsid w:val="00F37355"/>
    <w:rsid w:val="00F37714"/>
    <w:rsid w:val="00F40B02"/>
    <w:rsid w:val="00F42088"/>
    <w:rsid w:val="00F42EC4"/>
    <w:rsid w:val="00F43048"/>
    <w:rsid w:val="00F46A40"/>
    <w:rsid w:val="00F47EE6"/>
    <w:rsid w:val="00F50AC5"/>
    <w:rsid w:val="00F519B1"/>
    <w:rsid w:val="00F53F69"/>
    <w:rsid w:val="00F54CA2"/>
    <w:rsid w:val="00F64E6B"/>
    <w:rsid w:val="00F679CD"/>
    <w:rsid w:val="00F70348"/>
    <w:rsid w:val="00F71A9D"/>
    <w:rsid w:val="00F72842"/>
    <w:rsid w:val="00F73DE7"/>
    <w:rsid w:val="00F73DFB"/>
    <w:rsid w:val="00F74403"/>
    <w:rsid w:val="00F766E9"/>
    <w:rsid w:val="00F82E4E"/>
    <w:rsid w:val="00F84AE3"/>
    <w:rsid w:val="00F92DFD"/>
    <w:rsid w:val="00F94896"/>
    <w:rsid w:val="00F95559"/>
    <w:rsid w:val="00F95E95"/>
    <w:rsid w:val="00F96A0F"/>
    <w:rsid w:val="00FA48A3"/>
    <w:rsid w:val="00FA50E8"/>
    <w:rsid w:val="00FB4308"/>
    <w:rsid w:val="00FB5C0D"/>
    <w:rsid w:val="00FB5E92"/>
    <w:rsid w:val="00FB5F71"/>
    <w:rsid w:val="00FC0437"/>
    <w:rsid w:val="00FC148A"/>
    <w:rsid w:val="00FC3514"/>
    <w:rsid w:val="00FC523C"/>
    <w:rsid w:val="00FC6D79"/>
    <w:rsid w:val="00FC741D"/>
    <w:rsid w:val="00FD0950"/>
    <w:rsid w:val="00FD0B9C"/>
    <w:rsid w:val="00FD26BD"/>
    <w:rsid w:val="00FD4AE1"/>
    <w:rsid w:val="00FD5298"/>
    <w:rsid w:val="00FE31E0"/>
    <w:rsid w:val="00FE5068"/>
    <w:rsid w:val="00FE5699"/>
    <w:rsid w:val="00FE729A"/>
    <w:rsid w:val="00FF0108"/>
    <w:rsid w:val="00FF4C64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A9EBA4"/>
  <w15:docId w15:val="{3A67DD62-FE97-4E3A-A705-7CCF195F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E026E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026EE"/>
    <w:rPr>
      <w:sz w:val="24"/>
      <w:szCs w:val="24"/>
    </w:rPr>
  </w:style>
  <w:style w:type="character" w:customStyle="1" w:styleId="QuoteChar">
    <w:name w:val="Quote Char"/>
    <w:uiPriority w:val="29"/>
    <w:rsid w:val="00E026EE"/>
    <w:rPr>
      <w:i/>
    </w:rPr>
  </w:style>
  <w:style w:type="character" w:customStyle="1" w:styleId="IntenseQuoteChar">
    <w:name w:val="Intense Quote Char"/>
    <w:uiPriority w:val="30"/>
    <w:rsid w:val="00E026EE"/>
    <w:rPr>
      <w:i/>
    </w:rPr>
  </w:style>
  <w:style w:type="character" w:customStyle="1" w:styleId="FootnoteTextChar">
    <w:name w:val="Footnote Text Char"/>
    <w:uiPriority w:val="99"/>
    <w:rsid w:val="00E026EE"/>
    <w:rPr>
      <w:sz w:val="18"/>
    </w:rPr>
  </w:style>
  <w:style w:type="character" w:customStyle="1" w:styleId="EndnoteTextChar">
    <w:name w:val="Endnote Text Char"/>
    <w:uiPriority w:val="99"/>
    <w:rsid w:val="00E026EE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E026E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E026E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E026E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E026E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026E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E026EE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026E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E026E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026E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E026E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026E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E026E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026E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E026E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026E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E026E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026E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E026E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026EE"/>
  </w:style>
  <w:style w:type="paragraph" w:styleId="a4">
    <w:name w:val="Title"/>
    <w:basedOn w:val="a"/>
    <w:next w:val="a"/>
    <w:link w:val="a5"/>
    <w:uiPriority w:val="10"/>
    <w:qFormat/>
    <w:rsid w:val="00E026E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E026E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026E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26E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026E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026E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026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026EE"/>
    <w:rPr>
      <w:i/>
    </w:rPr>
  </w:style>
  <w:style w:type="character" w:customStyle="1" w:styleId="HeaderChar">
    <w:name w:val="Header Char"/>
    <w:basedOn w:val="a0"/>
    <w:uiPriority w:val="99"/>
    <w:rsid w:val="00E026EE"/>
  </w:style>
  <w:style w:type="character" w:customStyle="1" w:styleId="FooterChar">
    <w:name w:val="Footer Char"/>
    <w:basedOn w:val="a0"/>
    <w:uiPriority w:val="99"/>
    <w:rsid w:val="00E026E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E026E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026EE"/>
  </w:style>
  <w:style w:type="table" w:customStyle="1" w:styleId="TableGridLight">
    <w:name w:val="Table Grid Light"/>
    <w:basedOn w:val="a1"/>
    <w:uiPriority w:val="59"/>
    <w:rsid w:val="00E026E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E026E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E026E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E026E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E026E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E026E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E026E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26E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26E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26E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26E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26E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26E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026E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26E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26E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26E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26E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26E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26E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026E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26E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26E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26E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26E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26E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26E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026E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26E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26E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26E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26E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26E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26E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026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26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26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26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26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26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26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026E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26E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26E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26E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26E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26E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26E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026E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26E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26E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26E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26E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26E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26E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026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26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26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26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26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26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26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026E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26E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26E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26E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26E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26E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26E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026E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26E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26E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26E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26E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26E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26E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026E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26E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26E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26E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26E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26E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26E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026E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26E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26E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26E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26E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26E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26E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026E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26E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26E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26E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26E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26E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26E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026E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26E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26E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26E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26E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26E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26E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26EE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026E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26E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26E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26E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26E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26E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26E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E026EE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E026EE"/>
    <w:rPr>
      <w:sz w:val="18"/>
    </w:rPr>
  </w:style>
  <w:style w:type="character" w:styleId="ac">
    <w:name w:val="footnote reference"/>
    <w:basedOn w:val="a0"/>
    <w:uiPriority w:val="99"/>
    <w:unhideWhenUsed/>
    <w:rsid w:val="00E026E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E026EE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E026EE"/>
    <w:rPr>
      <w:sz w:val="20"/>
    </w:rPr>
  </w:style>
  <w:style w:type="character" w:styleId="af">
    <w:name w:val="endnote reference"/>
    <w:basedOn w:val="a0"/>
    <w:uiPriority w:val="99"/>
    <w:semiHidden/>
    <w:unhideWhenUsed/>
    <w:rsid w:val="00E026E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E026EE"/>
    <w:pPr>
      <w:spacing w:after="57"/>
    </w:pPr>
  </w:style>
  <w:style w:type="paragraph" w:styleId="22">
    <w:name w:val="toc 2"/>
    <w:basedOn w:val="a"/>
    <w:next w:val="a"/>
    <w:uiPriority w:val="39"/>
    <w:unhideWhenUsed/>
    <w:rsid w:val="00E026E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026E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026E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026E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026E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026E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026E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026EE"/>
    <w:pPr>
      <w:spacing w:after="57"/>
      <w:ind w:left="2268"/>
    </w:pPr>
  </w:style>
  <w:style w:type="paragraph" w:styleId="af0">
    <w:name w:val="TOC Heading"/>
    <w:uiPriority w:val="39"/>
    <w:unhideWhenUsed/>
    <w:rsid w:val="00E026EE"/>
  </w:style>
  <w:style w:type="paragraph" w:styleId="af1">
    <w:name w:val="table of figures"/>
    <w:basedOn w:val="a"/>
    <w:next w:val="a"/>
    <w:uiPriority w:val="99"/>
    <w:unhideWhenUsed/>
    <w:rsid w:val="00E026EE"/>
  </w:style>
  <w:style w:type="paragraph" w:customStyle="1" w:styleId="Iioaioo">
    <w:name w:val="Ii oaio?o"/>
    <w:basedOn w:val="a"/>
    <w:rsid w:val="00E026EE"/>
    <w:pPr>
      <w:keepNext/>
      <w:keepLines/>
      <w:spacing w:before="240" w:after="24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Первая строка заголовка"/>
    <w:basedOn w:val="a"/>
    <w:rsid w:val="00E026EE"/>
    <w:pPr>
      <w:keepNext/>
      <w:keepLines/>
      <w:spacing w:before="960" w:after="12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Title">
    <w:name w:val="ConsPlusTitle"/>
    <w:rsid w:val="00E026EE"/>
    <w:pPr>
      <w:widowControl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1 c отступом"/>
    <w:basedOn w:val="a"/>
    <w:link w:val="1c0"/>
    <w:rsid w:val="00E026EE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c0">
    <w:name w:val="Абзац1 c отступом Знак"/>
    <w:link w:val="1c"/>
    <w:rsid w:val="00E026E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3">
    <w:name w:val="Table Grid"/>
    <w:basedOn w:val="a1"/>
    <w:uiPriority w:val="59"/>
    <w:rsid w:val="00E026EE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link w:val="ConsPlusNormal0"/>
    <w:qFormat/>
    <w:rsid w:val="00E026EE"/>
    <w:pPr>
      <w:jc w:val="left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E026EE"/>
    <w:rPr>
      <w:rFonts w:ascii="Arial" w:eastAsia="Calibri" w:hAnsi="Arial" w:cs="Arial"/>
      <w:sz w:val="20"/>
      <w:szCs w:val="20"/>
    </w:rPr>
  </w:style>
  <w:style w:type="paragraph" w:styleId="af4">
    <w:name w:val="List Paragraph"/>
    <w:basedOn w:val="a"/>
    <w:link w:val="af5"/>
    <w:uiPriority w:val="34"/>
    <w:qFormat/>
    <w:rsid w:val="00E026EE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Абзац списка Знак"/>
    <w:link w:val="af4"/>
    <w:uiPriority w:val="34"/>
    <w:rsid w:val="00E026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E026EE"/>
    <w:pPr>
      <w:widowControl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6">
    <w:name w:val="Текст примечания Знак"/>
    <w:basedOn w:val="a0"/>
    <w:link w:val="af7"/>
    <w:uiPriority w:val="99"/>
    <w:semiHidden/>
    <w:rsid w:val="00E026EE"/>
    <w:rPr>
      <w:rFonts w:eastAsiaTheme="minorEastAsia"/>
      <w:sz w:val="20"/>
      <w:szCs w:val="20"/>
      <w:lang w:eastAsia="ru-RU"/>
    </w:rPr>
  </w:style>
  <w:style w:type="paragraph" w:styleId="af7">
    <w:name w:val="annotation text"/>
    <w:basedOn w:val="a"/>
    <w:link w:val="af6"/>
    <w:uiPriority w:val="99"/>
    <w:semiHidden/>
    <w:unhideWhenUsed/>
    <w:rsid w:val="00E026EE"/>
    <w:pPr>
      <w:spacing w:after="200"/>
      <w:jc w:val="left"/>
    </w:pPr>
    <w:rPr>
      <w:rFonts w:eastAsiaTheme="minorEastAsia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E026EE"/>
    <w:rPr>
      <w:sz w:val="20"/>
      <w:szCs w:val="20"/>
    </w:rPr>
  </w:style>
  <w:style w:type="character" w:customStyle="1" w:styleId="af8">
    <w:name w:val="Тема примечания Знак"/>
    <w:basedOn w:val="af6"/>
    <w:link w:val="af9"/>
    <w:uiPriority w:val="99"/>
    <w:semiHidden/>
    <w:rsid w:val="00E026EE"/>
    <w:rPr>
      <w:rFonts w:eastAsiaTheme="minorEastAsia"/>
      <w:b/>
      <w:bCs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8"/>
    <w:uiPriority w:val="99"/>
    <w:semiHidden/>
    <w:unhideWhenUsed/>
    <w:rsid w:val="00E026EE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E026EE"/>
    <w:rPr>
      <w:b/>
      <w:bCs/>
      <w:sz w:val="20"/>
      <w:szCs w:val="20"/>
    </w:rPr>
  </w:style>
  <w:style w:type="character" w:customStyle="1" w:styleId="afa">
    <w:name w:val="Текст выноски Знак"/>
    <w:basedOn w:val="a0"/>
    <w:link w:val="afb"/>
    <w:uiPriority w:val="99"/>
    <w:semiHidden/>
    <w:rsid w:val="00E026EE"/>
    <w:rPr>
      <w:rFonts w:ascii="Tahoma" w:eastAsiaTheme="minorEastAsia" w:hAnsi="Tahoma" w:cs="Tahoma"/>
      <w:sz w:val="16"/>
      <w:szCs w:val="16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rsid w:val="00E026EE"/>
    <w:pPr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E026EE"/>
    <w:rPr>
      <w:rFonts w:ascii="Tahoma" w:hAnsi="Tahoma" w:cs="Tahoma"/>
      <w:sz w:val="16"/>
      <w:szCs w:val="16"/>
    </w:rPr>
  </w:style>
  <w:style w:type="character" w:styleId="afc">
    <w:name w:val="Strong"/>
    <w:basedOn w:val="a0"/>
    <w:uiPriority w:val="22"/>
    <w:qFormat/>
    <w:rsid w:val="00E026EE"/>
    <w:rPr>
      <w:b/>
      <w:bCs/>
    </w:rPr>
  </w:style>
  <w:style w:type="paragraph" w:customStyle="1" w:styleId="15">
    <w:name w:val="Верхний колонтитул1"/>
    <w:basedOn w:val="a"/>
    <w:link w:val="afd"/>
    <w:uiPriority w:val="99"/>
    <w:unhideWhenUsed/>
    <w:rsid w:val="00E026EE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d">
    <w:name w:val="Верхний колонтитул Знак"/>
    <w:basedOn w:val="a0"/>
    <w:link w:val="15"/>
    <w:uiPriority w:val="99"/>
    <w:rsid w:val="00E026EE"/>
    <w:rPr>
      <w:rFonts w:eastAsiaTheme="minorEastAsia"/>
      <w:lang w:eastAsia="ru-RU"/>
    </w:rPr>
  </w:style>
  <w:style w:type="paragraph" w:customStyle="1" w:styleId="16">
    <w:name w:val="Нижний колонтитул1"/>
    <w:basedOn w:val="a"/>
    <w:link w:val="afe"/>
    <w:uiPriority w:val="99"/>
    <w:unhideWhenUsed/>
    <w:rsid w:val="00E026EE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fe">
    <w:name w:val="Нижний колонтитул Знак"/>
    <w:basedOn w:val="a0"/>
    <w:link w:val="16"/>
    <w:uiPriority w:val="99"/>
    <w:rsid w:val="00E026EE"/>
    <w:rPr>
      <w:rFonts w:eastAsiaTheme="minorEastAsia"/>
      <w:lang w:eastAsia="ru-RU"/>
    </w:rPr>
  </w:style>
  <w:style w:type="paragraph" w:customStyle="1" w:styleId="ConsPlusNonformat">
    <w:name w:val="ConsPlusNonformat"/>
    <w:rsid w:val="00E026EE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026EE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026EE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026EE"/>
    <w:pPr>
      <w:widowControl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026EE"/>
    <w:pPr>
      <w:widowControl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026EE"/>
    <w:pPr>
      <w:widowControl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annotation reference"/>
    <w:basedOn w:val="a0"/>
    <w:uiPriority w:val="99"/>
    <w:semiHidden/>
    <w:unhideWhenUsed/>
    <w:rsid w:val="00E026EE"/>
    <w:rPr>
      <w:sz w:val="16"/>
      <w:szCs w:val="16"/>
    </w:rPr>
  </w:style>
  <w:style w:type="character" w:styleId="aff0">
    <w:name w:val="Hyperlink"/>
    <w:basedOn w:val="a0"/>
    <w:uiPriority w:val="99"/>
    <w:unhideWhenUsed/>
    <w:rsid w:val="00E026EE"/>
    <w:rPr>
      <w:color w:val="0000FF"/>
      <w:u w:val="single"/>
    </w:rPr>
  </w:style>
  <w:style w:type="paragraph" w:customStyle="1" w:styleId="17">
    <w:name w:val="Абзац1"/>
    <w:basedOn w:val="a"/>
    <w:rsid w:val="00E026EE"/>
    <w:pPr>
      <w:widowControl w:val="0"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qFormat/>
    <w:rsid w:val="00E026E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left"/>
    </w:pPr>
    <w:rPr>
      <w:rFonts w:ascii="Arial" w:eastAsia="Arial" w:hAnsi="Arial" w:cs="Arial"/>
      <w:sz w:val="16"/>
      <w:szCs w:val="20"/>
      <w:lang w:val="en-US" w:eastAsia="zh-CN"/>
    </w:rPr>
  </w:style>
  <w:style w:type="paragraph" w:styleId="aff1">
    <w:name w:val="header"/>
    <w:basedOn w:val="a"/>
    <w:link w:val="18"/>
    <w:uiPriority w:val="99"/>
    <w:semiHidden/>
    <w:unhideWhenUsed/>
    <w:rsid w:val="00752FC6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f1"/>
    <w:uiPriority w:val="99"/>
    <w:semiHidden/>
    <w:rsid w:val="00752FC6"/>
  </w:style>
  <w:style w:type="paragraph" w:styleId="aff2">
    <w:name w:val="footer"/>
    <w:basedOn w:val="a"/>
    <w:link w:val="19"/>
    <w:uiPriority w:val="99"/>
    <w:semiHidden/>
    <w:unhideWhenUsed/>
    <w:rsid w:val="00752FC6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f2"/>
    <w:uiPriority w:val="99"/>
    <w:semiHidden/>
    <w:rsid w:val="00752FC6"/>
  </w:style>
  <w:style w:type="paragraph" w:customStyle="1" w:styleId="formattext">
    <w:name w:val="formattext"/>
    <w:basedOn w:val="a"/>
    <w:rsid w:val="00B849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B84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1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9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D5C39-E716-4B82-9DD0-D8A1C22F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И. Слободина</cp:lastModifiedBy>
  <cp:revision>125</cp:revision>
  <cp:lastPrinted>2025-12-15T09:25:00Z</cp:lastPrinted>
  <dcterms:created xsi:type="dcterms:W3CDTF">2025-05-28T11:20:00Z</dcterms:created>
  <dcterms:modified xsi:type="dcterms:W3CDTF">2026-01-23T09:23:00Z</dcterms:modified>
</cp:coreProperties>
</file>